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9C9E1" w14:textId="77777777" w:rsidR="00735D08" w:rsidRPr="00F87C3E" w:rsidRDefault="00735D08" w:rsidP="00F87C3E">
      <w:pPr>
        <w:jc w:val="center"/>
        <w:rPr>
          <w:rFonts w:ascii="Calibri" w:hAnsi="Calibri"/>
          <w:b/>
          <w:bCs/>
          <w:color w:val="CC0066"/>
        </w:rPr>
      </w:pPr>
      <w:r w:rsidRPr="00F87C3E">
        <w:rPr>
          <w:rFonts w:ascii="Calibri" w:hAnsi="Calibri"/>
          <w:b/>
          <w:bCs/>
          <w:color w:val="CC0066"/>
        </w:rPr>
        <w:t>Kids Arts Academy - Easter holiday activity timetable</w:t>
      </w:r>
    </w:p>
    <w:p w14:paraId="087865B8" w14:textId="77777777" w:rsidR="00735D08" w:rsidRPr="00735D08" w:rsidRDefault="00735D08" w:rsidP="00735D08">
      <w:pPr>
        <w:spacing w:after="0" w:line="240" w:lineRule="auto"/>
        <w:jc w:val="center"/>
        <w:rPr>
          <w:rFonts w:ascii="Calibri" w:eastAsia="Times New Roman" w:hAnsi="Calibri" w:cs="Times New Roman"/>
          <w:lang w:eastAsia="en-GB"/>
        </w:rPr>
      </w:pPr>
      <w:r w:rsidRPr="00735D08">
        <w:rPr>
          <w:rFonts w:ascii="MV Boli" w:eastAsia="Times New Roman" w:hAnsi="MV Boli" w:cs="MV Boli"/>
          <w:b/>
          <w:bCs/>
          <w:color w:val="000000"/>
          <w:sz w:val="27"/>
          <w:szCs w:val="27"/>
          <w:lang w:eastAsia="en-GB"/>
        </w:rPr>
        <w:t xml:space="preserve">For Holiday club bookings go to </w:t>
      </w:r>
      <w:hyperlink r:id="rId5" w:tgtFrame="_parent" w:history="1">
        <w:r w:rsidRPr="00735D08">
          <w:rPr>
            <w:rFonts w:ascii="MV Boli" w:eastAsia="Times New Roman" w:hAnsi="MV Boli" w:cs="MV Boli"/>
            <w:b/>
            <w:bCs/>
            <w:color w:val="0000FF"/>
            <w:sz w:val="27"/>
            <w:szCs w:val="27"/>
            <w:lang w:eastAsia="en-GB"/>
          </w:rPr>
          <w:t>https://bookings.kidsartsacademy.co.uk/</w:t>
        </w:r>
      </w:hyperlink>
    </w:p>
    <w:p w14:paraId="0DE306D5" w14:textId="723295D5" w:rsidR="00735D08" w:rsidRPr="00735D08" w:rsidRDefault="00735D08" w:rsidP="00735D08">
      <w:pPr>
        <w:spacing w:after="0" w:line="240" w:lineRule="auto"/>
        <w:jc w:val="center"/>
        <w:rPr>
          <w:rFonts w:ascii="Calibri" w:eastAsia="Times New Roman" w:hAnsi="Calibri" w:cs="Times New Roman"/>
          <w:lang w:eastAsia="en-GB"/>
        </w:rPr>
      </w:pPr>
      <w:proofErr w:type="gramStart"/>
      <w:r w:rsidRPr="00735D08">
        <w:rPr>
          <w:rFonts w:ascii="MV Boli" w:eastAsia="Times New Roman" w:hAnsi="MV Boli" w:cs="MV Boli"/>
          <w:b/>
          <w:bCs/>
          <w:color w:val="000000"/>
          <w:sz w:val="27"/>
          <w:szCs w:val="27"/>
          <w:lang w:eastAsia="en-GB"/>
        </w:rPr>
        <w:t>or</w:t>
      </w:r>
      <w:proofErr w:type="gramEnd"/>
      <w:r w:rsidRPr="00735D08">
        <w:rPr>
          <w:rFonts w:ascii="MV Boli" w:eastAsia="Times New Roman" w:hAnsi="MV Boli" w:cs="MV Boli"/>
          <w:b/>
          <w:bCs/>
          <w:color w:val="000000"/>
          <w:sz w:val="27"/>
          <w:szCs w:val="27"/>
          <w:lang w:eastAsia="en-GB"/>
        </w:rPr>
        <w:t xml:space="preserve"> </w:t>
      </w:r>
      <w:r w:rsidR="00F87C3E">
        <w:rPr>
          <w:rFonts w:ascii="MV Boli" w:eastAsia="Times New Roman" w:hAnsi="MV Boli" w:cs="MV Boli"/>
          <w:b/>
          <w:bCs/>
          <w:color w:val="000000"/>
          <w:sz w:val="27"/>
          <w:szCs w:val="27"/>
          <w:lang w:eastAsia="en-GB"/>
        </w:rPr>
        <w:t>call 07967 653946 for enquiries</w:t>
      </w:r>
    </w:p>
    <w:p w14:paraId="5989DBB0" w14:textId="77777777" w:rsidR="00735D08" w:rsidRDefault="00735D08" w:rsidP="00735D08">
      <w:pPr>
        <w:spacing w:after="0" w:line="240" w:lineRule="auto"/>
        <w:jc w:val="both"/>
      </w:pPr>
      <w:r w:rsidRPr="00735D08">
        <w:rPr>
          <w:rFonts w:ascii="MV Boli" w:eastAsia="Times New Roman" w:hAnsi="MV Boli" w:cs="MV Boli"/>
          <w:b/>
          <w:bCs/>
          <w:color w:val="000000"/>
          <w:sz w:val="27"/>
          <w:szCs w:val="27"/>
          <w:lang w:eastAsia="en-GB"/>
        </w:rPr>
        <w:t> </w:t>
      </w:r>
    </w:p>
    <w:tbl>
      <w:tblPr>
        <w:tblStyle w:val="TableGrid"/>
        <w:tblW w:w="9691" w:type="dxa"/>
        <w:tblInd w:w="85" w:type="dxa"/>
        <w:tblLook w:val="04A0" w:firstRow="1" w:lastRow="0" w:firstColumn="1" w:lastColumn="0" w:noHBand="0" w:noVBand="1"/>
      </w:tblPr>
      <w:tblGrid>
        <w:gridCol w:w="1420"/>
        <w:gridCol w:w="1247"/>
        <w:gridCol w:w="1445"/>
        <w:gridCol w:w="1239"/>
        <w:gridCol w:w="1363"/>
        <w:gridCol w:w="1468"/>
        <w:gridCol w:w="1509"/>
      </w:tblGrid>
      <w:tr w:rsidR="00735D08" w:rsidRPr="00F84D70" w14:paraId="4B512F3A" w14:textId="77777777" w:rsidTr="00952AD6">
        <w:tc>
          <w:tcPr>
            <w:tcW w:w="1420" w:type="dxa"/>
            <w:vAlign w:val="center"/>
          </w:tcPr>
          <w:p w14:paraId="18BDE5A0" w14:textId="77777777" w:rsidR="00735D08" w:rsidRPr="00F84D70" w:rsidRDefault="00735D08" w:rsidP="00735D08">
            <w:pPr>
              <w:jc w:val="both"/>
              <w:rPr>
                <w:b/>
              </w:rPr>
            </w:pPr>
          </w:p>
        </w:tc>
        <w:tc>
          <w:tcPr>
            <w:tcW w:w="2692" w:type="dxa"/>
            <w:gridSpan w:val="2"/>
            <w:vAlign w:val="center"/>
          </w:tcPr>
          <w:p w14:paraId="481EFA2D" w14:textId="77777777" w:rsidR="00735D08" w:rsidRPr="00F84D70" w:rsidRDefault="00735D08" w:rsidP="007378DE">
            <w:pPr>
              <w:jc w:val="center"/>
              <w:rPr>
                <w:b/>
              </w:rPr>
            </w:pPr>
            <w:r w:rsidRPr="00F84D70">
              <w:rPr>
                <w:b/>
              </w:rPr>
              <w:t>Art</w:t>
            </w:r>
          </w:p>
        </w:tc>
        <w:tc>
          <w:tcPr>
            <w:tcW w:w="2602" w:type="dxa"/>
            <w:gridSpan w:val="2"/>
            <w:vAlign w:val="center"/>
          </w:tcPr>
          <w:p w14:paraId="67705C06" w14:textId="77777777" w:rsidR="00735D08" w:rsidRPr="00F84D70" w:rsidRDefault="00735D08" w:rsidP="007378DE">
            <w:pPr>
              <w:jc w:val="center"/>
              <w:rPr>
                <w:b/>
              </w:rPr>
            </w:pPr>
            <w:r w:rsidRPr="00F84D70">
              <w:rPr>
                <w:b/>
              </w:rPr>
              <w:t>Cooking</w:t>
            </w:r>
          </w:p>
        </w:tc>
        <w:tc>
          <w:tcPr>
            <w:tcW w:w="2977" w:type="dxa"/>
            <w:gridSpan w:val="2"/>
            <w:vAlign w:val="center"/>
          </w:tcPr>
          <w:p w14:paraId="5C873D8D" w14:textId="77777777" w:rsidR="00735D08" w:rsidRPr="00F84D70" w:rsidRDefault="00735D08" w:rsidP="007378DE">
            <w:pPr>
              <w:jc w:val="center"/>
              <w:rPr>
                <w:b/>
              </w:rPr>
            </w:pPr>
            <w:r w:rsidRPr="00F84D70">
              <w:rPr>
                <w:b/>
              </w:rPr>
              <w:t>Animation</w:t>
            </w:r>
          </w:p>
        </w:tc>
      </w:tr>
      <w:tr w:rsidR="00735D08" w:rsidRPr="00F84D70" w14:paraId="6A21B25C" w14:textId="77777777" w:rsidTr="00952AD6">
        <w:tc>
          <w:tcPr>
            <w:tcW w:w="1420" w:type="dxa"/>
            <w:vAlign w:val="center"/>
          </w:tcPr>
          <w:p w14:paraId="048D9838" w14:textId="77777777" w:rsidR="00735D08" w:rsidRPr="00F84D70" w:rsidRDefault="00735D08" w:rsidP="00735D08">
            <w:pPr>
              <w:jc w:val="both"/>
              <w:rPr>
                <w:b/>
              </w:rPr>
            </w:pPr>
          </w:p>
        </w:tc>
        <w:tc>
          <w:tcPr>
            <w:tcW w:w="1247" w:type="dxa"/>
            <w:vAlign w:val="center"/>
          </w:tcPr>
          <w:p w14:paraId="47154F25" w14:textId="77777777" w:rsidR="00735D08" w:rsidRPr="00F84D70" w:rsidRDefault="00735D08" w:rsidP="007378DE">
            <w:pPr>
              <w:jc w:val="center"/>
              <w:rPr>
                <w:b/>
              </w:rPr>
            </w:pPr>
            <w:r w:rsidRPr="00F84D70">
              <w:rPr>
                <w:b/>
              </w:rPr>
              <w:t>AM</w:t>
            </w:r>
          </w:p>
        </w:tc>
        <w:tc>
          <w:tcPr>
            <w:tcW w:w="1445" w:type="dxa"/>
            <w:vAlign w:val="center"/>
          </w:tcPr>
          <w:p w14:paraId="178A1E21" w14:textId="77777777" w:rsidR="00735D08" w:rsidRPr="00F84D70" w:rsidRDefault="00735D08" w:rsidP="007378DE">
            <w:pPr>
              <w:jc w:val="center"/>
              <w:rPr>
                <w:b/>
              </w:rPr>
            </w:pPr>
            <w:r w:rsidRPr="00F84D70">
              <w:rPr>
                <w:b/>
              </w:rPr>
              <w:t>PM</w:t>
            </w:r>
          </w:p>
        </w:tc>
        <w:tc>
          <w:tcPr>
            <w:tcW w:w="1239" w:type="dxa"/>
            <w:vAlign w:val="center"/>
          </w:tcPr>
          <w:p w14:paraId="28B289BE" w14:textId="77777777" w:rsidR="00735D08" w:rsidRPr="00F84D70" w:rsidRDefault="00735D08" w:rsidP="007378DE">
            <w:pPr>
              <w:jc w:val="center"/>
              <w:rPr>
                <w:b/>
              </w:rPr>
            </w:pPr>
            <w:r w:rsidRPr="00F84D70">
              <w:rPr>
                <w:b/>
              </w:rPr>
              <w:t>AM</w:t>
            </w:r>
          </w:p>
        </w:tc>
        <w:tc>
          <w:tcPr>
            <w:tcW w:w="1363" w:type="dxa"/>
            <w:vAlign w:val="center"/>
          </w:tcPr>
          <w:p w14:paraId="645B08E0" w14:textId="77777777" w:rsidR="00735D08" w:rsidRPr="00F84D70" w:rsidRDefault="00735D08" w:rsidP="007378DE">
            <w:pPr>
              <w:jc w:val="center"/>
              <w:rPr>
                <w:b/>
              </w:rPr>
            </w:pPr>
            <w:r w:rsidRPr="00F84D70">
              <w:rPr>
                <w:b/>
              </w:rPr>
              <w:t>PM</w:t>
            </w:r>
          </w:p>
        </w:tc>
        <w:tc>
          <w:tcPr>
            <w:tcW w:w="1468" w:type="dxa"/>
            <w:vAlign w:val="center"/>
          </w:tcPr>
          <w:p w14:paraId="137064D3" w14:textId="77777777" w:rsidR="00735D08" w:rsidRPr="00F84D70" w:rsidRDefault="00735D08" w:rsidP="007378DE">
            <w:pPr>
              <w:jc w:val="center"/>
              <w:rPr>
                <w:b/>
              </w:rPr>
            </w:pPr>
            <w:r w:rsidRPr="00F84D70">
              <w:rPr>
                <w:b/>
              </w:rPr>
              <w:t>AM</w:t>
            </w:r>
          </w:p>
        </w:tc>
        <w:tc>
          <w:tcPr>
            <w:tcW w:w="1509" w:type="dxa"/>
            <w:vAlign w:val="center"/>
          </w:tcPr>
          <w:p w14:paraId="59D8B842" w14:textId="77777777" w:rsidR="00735D08" w:rsidRPr="00F84D70" w:rsidRDefault="00735D08" w:rsidP="007378DE">
            <w:pPr>
              <w:jc w:val="center"/>
              <w:rPr>
                <w:b/>
              </w:rPr>
            </w:pPr>
            <w:r w:rsidRPr="00F84D70">
              <w:rPr>
                <w:b/>
              </w:rPr>
              <w:t>PM</w:t>
            </w:r>
          </w:p>
        </w:tc>
      </w:tr>
      <w:tr w:rsidR="00735D08" w14:paraId="68C74CFC" w14:textId="77777777" w:rsidTr="00952AD6">
        <w:tc>
          <w:tcPr>
            <w:tcW w:w="1420" w:type="dxa"/>
            <w:vAlign w:val="center"/>
          </w:tcPr>
          <w:p w14:paraId="29C47353" w14:textId="77777777" w:rsidR="00735D08" w:rsidRDefault="00735D08" w:rsidP="00735D08">
            <w:pPr>
              <w:jc w:val="both"/>
              <w:rPr>
                <w:b/>
              </w:rPr>
            </w:pPr>
            <w:r w:rsidRPr="00F84D70">
              <w:rPr>
                <w:b/>
              </w:rPr>
              <w:t>Monday</w:t>
            </w:r>
          </w:p>
          <w:p w14:paraId="70891350" w14:textId="77777777" w:rsidR="00735D08" w:rsidRPr="00F84D70" w:rsidRDefault="00735D08" w:rsidP="00735D08">
            <w:pPr>
              <w:jc w:val="both"/>
              <w:rPr>
                <w:b/>
              </w:rPr>
            </w:pPr>
            <w:r w:rsidRPr="00F84D70">
              <w:rPr>
                <w:b/>
              </w:rPr>
              <w:t>30th March</w:t>
            </w:r>
          </w:p>
        </w:tc>
        <w:tc>
          <w:tcPr>
            <w:tcW w:w="1247" w:type="dxa"/>
            <w:vAlign w:val="center"/>
          </w:tcPr>
          <w:p w14:paraId="55B6CDEF" w14:textId="77777777" w:rsidR="00735D08" w:rsidRDefault="00735D08" w:rsidP="00952AD6">
            <w:pPr>
              <w:jc w:val="center"/>
            </w:pPr>
            <w:r>
              <w:t>3D Pop up Easter card</w:t>
            </w:r>
          </w:p>
        </w:tc>
        <w:tc>
          <w:tcPr>
            <w:tcW w:w="1445" w:type="dxa"/>
            <w:vAlign w:val="center"/>
          </w:tcPr>
          <w:p w14:paraId="61073CFD" w14:textId="77777777" w:rsidR="00735D08" w:rsidRDefault="00735D08" w:rsidP="00952AD6">
            <w:pPr>
              <w:jc w:val="center"/>
            </w:pPr>
            <w:r>
              <w:t>Starry sky at night -</w:t>
            </w:r>
          </w:p>
          <w:p w14:paraId="6DBB96B7" w14:textId="77777777" w:rsidR="00735D08" w:rsidRDefault="00735D08" w:rsidP="00952AD6">
            <w:pPr>
              <w:jc w:val="center"/>
            </w:pPr>
            <w:r>
              <w:t>Paint and pastel work</w:t>
            </w:r>
          </w:p>
        </w:tc>
        <w:tc>
          <w:tcPr>
            <w:tcW w:w="1239" w:type="dxa"/>
            <w:vAlign w:val="center"/>
          </w:tcPr>
          <w:p w14:paraId="5091DE65" w14:textId="77777777" w:rsidR="00735D08" w:rsidRDefault="00735D08" w:rsidP="00952AD6">
            <w:pPr>
              <w:jc w:val="center"/>
            </w:pPr>
            <w:r>
              <w:t>Spanish Tortilla</w:t>
            </w:r>
          </w:p>
        </w:tc>
        <w:tc>
          <w:tcPr>
            <w:tcW w:w="1363" w:type="dxa"/>
            <w:vAlign w:val="center"/>
          </w:tcPr>
          <w:p w14:paraId="070DA289" w14:textId="77777777" w:rsidR="00735D08" w:rsidRDefault="00735D08" w:rsidP="00952AD6">
            <w:pPr>
              <w:jc w:val="center"/>
            </w:pPr>
            <w:r>
              <w:t>Lemon drizzle cake</w:t>
            </w:r>
          </w:p>
        </w:tc>
        <w:tc>
          <w:tcPr>
            <w:tcW w:w="1468" w:type="dxa"/>
            <w:vAlign w:val="center"/>
          </w:tcPr>
          <w:p w14:paraId="31210D14" w14:textId="77777777" w:rsidR="00735D08" w:rsidRDefault="00735D08" w:rsidP="00952AD6">
            <w:pPr>
              <w:jc w:val="center"/>
            </w:pPr>
            <w:r>
              <w:t xml:space="preserve">4-8 </w:t>
            </w:r>
            <w:proofErr w:type="spellStart"/>
            <w:r>
              <w:t>Yr</w:t>
            </w:r>
            <w:proofErr w:type="spellEnd"/>
            <w:r>
              <w:t xml:space="preserve"> Olds</w:t>
            </w:r>
          </w:p>
          <w:p w14:paraId="5BFF91A7" w14:textId="77777777" w:rsidR="00735D08" w:rsidRDefault="00735D08" w:rsidP="00952AD6">
            <w:pPr>
              <w:jc w:val="center"/>
            </w:pPr>
            <w:r>
              <w:t>The golden egg adventure</w:t>
            </w:r>
          </w:p>
        </w:tc>
        <w:tc>
          <w:tcPr>
            <w:tcW w:w="1509" w:type="dxa"/>
            <w:vAlign w:val="center"/>
          </w:tcPr>
          <w:p w14:paraId="7683A841" w14:textId="77777777" w:rsidR="00735D08" w:rsidRDefault="00735D08" w:rsidP="00952AD6">
            <w:pPr>
              <w:jc w:val="center"/>
            </w:pPr>
            <w:r>
              <w:t xml:space="preserve">4-8 </w:t>
            </w:r>
            <w:proofErr w:type="spellStart"/>
            <w:r>
              <w:t>Yr</w:t>
            </w:r>
            <w:proofErr w:type="spellEnd"/>
            <w:r>
              <w:t xml:space="preserve"> Olds</w:t>
            </w:r>
          </w:p>
          <w:p w14:paraId="33DAB7BB" w14:textId="77777777" w:rsidR="00735D08" w:rsidRDefault="00735D08" w:rsidP="00952AD6">
            <w:pPr>
              <w:jc w:val="center"/>
            </w:pPr>
            <w:r>
              <w:t>The golden egg adventure</w:t>
            </w:r>
          </w:p>
        </w:tc>
      </w:tr>
      <w:tr w:rsidR="00735D08" w14:paraId="00623FE2" w14:textId="77777777" w:rsidTr="00952AD6">
        <w:tc>
          <w:tcPr>
            <w:tcW w:w="1420" w:type="dxa"/>
            <w:vAlign w:val="center"/>
          </w:tcPr>
          <w:p w14:paraId="40E14766" w14:textId="77777777" w:rsidR="00735D08" w:rsidRDefault="00735D08" w:rsidP="00735D08">
            <w:pPr>
              <w:jc w:val="both"/>
              <w:rPr>
                <w:b/>
              </w:rPr>
            </w:pPr>
            <w:r w:rsidRPr="00F84D70">
              <w:rPr>
                <w:b/>
              </w:rPr>
              <w:t xml:space="preserve">Tuesday </w:t>
            </w:r>
          </w:p>
          <w:p w14:paraId="1D7CE475" w14:textId="77777777" w:rsidR="00735D08" w:rsidRPr="00F84D70" w:rsidRDefault="00735D08" w:rsidP="00735D08">
            <w:pPr>
              <w:jc w:val="both"/>
              <w:rPr>
                <w:b/>
              </w:rPr>
            </w:pPr>
            <w:r w:rsidRPr="00F84D70">
              <w:rPr>
                <w:b/>
              </w:rPr>
              <w:t>31</w:t>
            </w:r>
            <w:r w:rsidRPr="00F84D70">
              <w:rPr>
                <w:b/>
                <w:vertAlign w:val="superscript"/>
              </w:rPr>
              <w:t>st</w:t>
            </w:r>
            <w:r w:rsidRPr="00F84D70">
              <w:rPr>
                <w:b/>
              </w:rPr>
              <w:t xml:space="preserve"> March</w:t>
            </w:r>
          </w:p>
        </w:tc>
        <w:tc>
          <w:tcPr>
            <w:tcW w:w="1247" w:type="dxa"/>
            <w:vAlign w:val="center"/>
          </w:tcPr>
          <w:p w14:paraId="5B550C28" w14:textId="77777777" w:rsidR="00735D08" w:rsidRDefault="00735D08" w:rsidP="00952AD6">
            <w:pPr>
              <w:jc w:val="center"/>
            </w:pPr>
            <w:r>
              <w:t>Design and make an Easter crown</w:t>
            </w:r>
          </w:p>
        </w:tc>
        <w:tc>
          <w:tcPr>
            <w:tcW w:w="1445" w:type="dxa"/>
            <w:vAlign w:val="center"/>
          </w:tcPr>
          <w:p w14:paraId="68C04873" w14:textId="77777777" w:rsidR="00735D08" w:rsidRDefault="00735D08" w:rsidP="00952AD6">
            <w:pPr>
              <w:jc w:val="center"/>
            </w:pPr>
            <w:r>
              <w:t xml:space="preserve">Paper sculptures- </w:t>
            </w:r>
            <w:r w:rsidRPr="00F84D70">
              <w:rPr>
                <w:sz w:val="18"/>
                <w:szCs w:val="18"/>
              </w:rPr>
              <w:t>see the website for more details</w:t>
            </w:r>
          </w:p>
        </w:tc>
        <w:tc>
          <w:tcPr>
            <w:tcW w:w="1239" w:type="dxa"/>
            <w:vAlign w:val="center"/>
          </w:tcPr>
          <w:p w14:paraId="33A84F86" w14:textId="77777777" w:rsidR="00735D08" w:rsidRDefault="00735D08" w:rsidP="00952AD6">
            <w:pPr>
              <w:jc w:val="center"/>
            </w:pPr>
            <w:r>
              <w:t>Rosemary and cheese focaccia</w:t>
            </w:r>
          </w:p>
        </w:tc>
        <w:tc>
          <w:tcPr>
            <w:tcW w:w="1363" w:type="dxa"/>
            <w:vAlign w:val="center"/>
          </w:tcPr>
          <w:p w14:paraId="5AFFA929" w14:textId="77777777" w:rsidR="00735D08" w:rsidRDefault="00735D08" w:rsidP="00952AD6">
            <w:pPr>
              <w:jc w:val="center"/>
            </w:pPr>
            <w:r>
              <w:t>Choc and banana bread</w:t>
            </w:r>
          </w:p>
        </w:tc>
        <w:tc>
          <w:tcPr>
            <w:tcW w:w="1468" w:type="dxa"/>
            <w:vAlign w:val="center"/>
          </w:tcPr>
          <w:p w14:paraId="1D096FCD" w14:textId="77777777" w:rsidR="00735D08" w:rsidRDefault="00735D08" w:rsidP="00952AD6">
            <w:pPr>
              <w:jc w:val="center"/>
            </w:pPr>
          </w:p>
        </w:tc>
        <w:tc>
          <w:tcPr>
            <w:tcW w:w="1509" w:type="dxa"/>
            <w:vAlign w:val="center"/>
          </w:tcPr>
          <w:p w14:paraId="0E12C027" w14:textId="77777777" w:rsidR="00735D08" w:rsidRDefault="00735D08" w:rsidP="00952AD6">
            <w:pPr>
              <w:jc w:val="center"/>
            </w:pPr>
          </w:p>
        </w:tc>
      </w:tr>
      <w:tr w:rsidR="00735D08" w14:paraId="5D16EB92" w14:textId="77777777" w:rsidTr="00952AD6">
        <w:tc>
          <w:tcPr>
            <w:tcW w:w="1420" w:type="dxa"/>
            <w:vAlign w:val="center"/>
          </w:tcPr>
          <w:p w14:paraId="54397EEB" w14:textId="77777777" w:rsidR="00735D08" w:rsidRDefault="00735D08" w:rsidP="00735D08">
            <w:pPr>
              <w:jc w:val="both"/>
              <w:rPr>
                <w:b/>
              </w:rPr>
            </w:pPr>
            <w:r w:rsidRPr="00F84D70">
              <w:rPr>
                <w:b/>
              </w:rPr>
              <w:t xml:space="preserve">Wednesday </w:t>
            </w:r>
          </w:p>
          <w:p w14:paraId="3CC6D198" w14:textId="77777777" w:rsidR="00735D08" w:rsidRPr="00F84D70" w:rsidRDefault="00735D08" w:rsidP="00735D08">
            <w:pPr>
              <w:jc w:val="both"/>
              <w:rPr>
                <w:b/>
              </w:rPr>
            </w:pPr>
            <w:r w:rsidRPr="00F84D70">
              <w:rPr>
                <w:b/>
              </w:rPr>
              <w:t>1</w:t>
            </w:r>
            <w:r w:rsidRPr="00F84D70">
              <w:rPr>
                <w:b/>
                <w:vertAlign w:val="superscript"/>
              </w:rPr>
              <w:t>st</w:t>
            </w:r>
            <w:r w:rsidRPr="00F84D70">
              <w:rPr>
                <w:b/>
              </w:rPr>
              <w:t xml:space="preserve"> April</w:t>
            </w:r>
          </w:p>
        </w:tc>
        <w:tc>
          <w:tcPr>
            <w:tcW w:w="1247" w:type="dxa"/>
            <w:vAlign w:val="center"/>
          </w:tcPr>
          <w:p w14:paraId="32637C60" w14:textId="77777777" w:rsidR="00735D08" w:rsidRDefault="00735D08" w:rsidP="00952AD6">
            <w:pPr>
              <w:jc w:val="center"/>
            </w:pPr>
            <w:r>
              <w:t>Make a clay dinosaur</w:t>
            </w:r>
          </w:p>
        </w:tc>
        <w:tc>
          <w:tcPr>
            <w:tcW w:w="1445" w:type="dxa"/>
            <w:vAlign w:val="center"/>
          </w:tcPr>
          <w:p w14:paraId="2DA745A5" w14:textId="77777777" w:rsidR="00735D08" w:rsidRDefault="00735D08" w:rsidP="00952AD6">
            <w:pPr>
              <w:jc w:val="center"/>
            </w:pPr>
            <w:r>
              <w:t>Learn to draw cartoon faces</w:t>
            </w:r>
          </w:p>
        </w:tc>
        <w:tc>
          <w:tcPr>
            <w:tcW w:w="1239" w:type="dxa"/>
            <w:vAlign w:val="center"/>
          </w:tcPr>
          <w:p w14:paraId="05278B75" w14:textId="77777777" w:rsidR="00735D08" w:rsidRDefault="00735D08" w:rsidP="00952AD6">
            <w:pPr>
              <w:jc w:val="center"/>
            </w:pPr>
            <w:r>
              <w:t>Cheesy bites and Italian sauce</w:t>
            </w:r>
          </w:p>
        </w:tc>
        <w:tc>
          <w:tcPr>
            <w:tcW w:w="1363" w:type="dxa"/>
            <w:vAlign w:val="center"/>
          </w:tcPr>
          <w:p w14:paraId="591DCA0A" w14:textId="77777777" w:rsidR="00735D08" w:rsidRDefault="00735D08" w:rsidP="00952AD6">
            <w:pPr>
              <w:jc w:val="center"/>
            </w:pPr>
            <w:r>
              <w:t>Jammy upside down sponge pud</w:t>
            </w:r>
          </w:p>
        </w:tc>
        <w:tc>
          <w:tcPr>
            <w:tcW w:w="1468" w:type="dxa"/>
            <w:vAlign w:val="center"/>
          </w:tcPr>
          <w:p w14:paraId="66DCC6DC" w14:textId="77777777" w:rsidR="00735D08" w:rsidRDefault="00735D08" w:rsidP="00952AD6">
            <w:pPr>
              <w:jc w:val="center"/>
            </w:pPr>
            <w:r>
              <w:t xml:space="preserve">9-14 </w:t>
            </w:r>
            <w:proofErr w:type="spellStart"/>
            <w:r>
              <w:t>Yr</w:t>
            </w:r>
            <w:proofErr w:type="spellEnd"/>
            <w:r>
              <w:t xml:space="preserve"> Olds</w:t>
            </w:r>
          </w:p>
          <w:p w14:paraId="3EC5CEF9" w14:textId="77777777" w:rsidR="00735D08" w:rsidRDefault="00735D08" w:rsidP="00952AD6">
            <w:pPr>
              <w:jc w:val="center"/>
            </w:pPr>
            <w:r>
              <w:t>The golden egg adventure</w:t>
            </w:r>
          </w:p>
        </w:tc>
        <w:tc>
          <w:tcPr>
            <w:tcW w:w="1509" w:type="dxa"/>
            <w:vAlign w:val="center"/>
          </w:tcPr>
          <w:p w14:paraId="45A1F342" w14:textId="77777777" w:rsidR="00735D08" w:rsidRDefault="00735D08" w:rsidP="00952AD6">
            <w:pPr>
              <w:jc w:val="center"/>
            </w:pPr>
            <w:r>
              <w:t xml:space="preserve">9-14 </w:t>
            </w:r>
            <w:proofErr w:type="spellStart"/>
            <w:r>
              <w:t>Yr</w:t>
            </w:r>
            <w:proofErr w:type="spellEnd"/>
            <w:r>
              <w:t xml:space="preserve"> Olds</w:t>
            </w:r>
          </w:p>
          <w:p w14:paraId="70FE0BC8" w14:textId="77777777" w:rsidR="00735D08" w:rsidRDefault="00735D08" w:rsidP="00952AD6">
            <w:pPr>
              <w:jc w:val="center"/>
            </w:pPr>
            <w:r>
              <w:t>The golden egg adventure</w:t>
            </w:r>
          </w:p>
        </w:tc>
      </w:tr>
      <w:tr w:rsidR="00735D08" w14:paraId="49004FB1" w14:textId="77777777" w:rsidTr="00952AD6">
        <w:tc>
          <w:tcPr>
            <w:tcW w:w="1420" w:type="dxa"/>
            <w:vAlign w:val="center"/>
          </w:tcPr>
          <w:p w14:paraId="535819E1" w14:textId="77777777" w:rsidR="00735D08" w:rsidRDefault="00735D08" w:rsidP="00735D08">
            <w:pPr>
              <w:jc w:val="both"/>
              <w:rPr>
                <w:b/>
              </w:rPr>
            </w:pPr>
            <w:r w:rsidRPr="00F84D70">
              <w:rPr>
                <w:b/>
              </w:rPr>
              <w:t xml:space="preserve">Thursday </w:t>
            </w:r>
          </w:p>
          <w:p w14:paraId="75E59E68" w14:textId="77777777" w:rsidR="00735D08" w:rsidRPr="00F84D70" w:rsidRDefault="00735D08" w:rsidP="00735D08">
            <w:pPr>
              <w:jc w:val="both"/>
              <w:rPr>
                <w:b/>
              </w:rPr>
            </w:pPr>
            <w:r w:rsidRPr="00F84D70">
              <w:rPr>
                <w:b/>
              </w:rPr>
              <w:t>2</w:t>
            </w:r>
            <w:r w:rsidRPr="00F84D70">
              <w:rPr>
                <w:b/>
                <w:vertAlign w:val="superscript"/>
              </w:rPr>
              <w:t>nd</w:t>
            </w:r>
            <w:r w:rsidRPr="00F84D70">
              <w:rPr>
                <w:b/>
              </w:rPr>
              <w:t xml:space="preserve"> April</w:t>
            </w:r>
          </w:p>
        </w:tc>
        <w:tc>
          <w:tcPr>
            <w:tcW w:w="1247" w:type="dxa"/>
            <w:vAlign w:val="center"/>
          </w:tcPr>
          <w:p w14:paraId="04FAFB8A" w14:textId="77777777" w:rsidR="00735D08" w:rsidRDefault="00735D08" w:rsidP="00952AD6">
            <w:pPr>
              <w:jc w:val="center"/>
            </w:pPr>
            <w:r>
              <w:t>Design and print your own t-short</w:t>
            </w:r>
          </w:p>
        </w:tc>
        <w:tc>
          <w:tcPr>
            <w:tcW w:w="1445" w:type="dxa"/>
            <w:vAlign w:val="center"/>
          </w:tcPr>
          <w:p w14:paraId="2B908512" w14:textId="77777777" w:rsidR="00735D08" w:rsidRDefault="00735D08" w:rsidP="00952AD6">
            <w:pPr>
              <w:jc w:val="center"/>
            </w:pPr>
            <w:r>
              <w:t>3D paper craft-</w:t>
            </w:r>
          </w:p>
          <w:p w14:paraId="624DD642" w14:textId="77777777" w:rsidR="00735D08" w:rsidRPr="00F84D70" w:rsidRDefault="00735D08" w:rsidP="00952AD6">
            <w:pPr>
              <w:jc w:val="center"/>
              <w:rPr>
                <w:sz w:val="18"/>
                <w:szCs w:val="18"/>
              </w:rPr>
            </w:pPr>
            <w:r w:rsidRPr="00F84D70">
              <w:rPr>
                <w:sz w:val="18"/>
                <w:szCs w:val="18"/>
              </w:rPr>
              <w:t>see the website for more details</w:t>
            </w:r>
          </w:p>
        </w:tc>
        <w:tc>
          <w:tcPr>
            <w:tcW w:w="1239" w:type="dxa"/>
            <w:vAlign w:val="center"/>
          </w:tcPr>
          <w:p w14:paraId="5F219032" w14:textId="77777777" w:rsidR="00735D08" w:rsidRDefault="00735D08" w:rsidP="00952AD6">
            <w:pPr>
              <w:jc w:val="center"/>
            </w:pPr>
            <w:r>
              <w:t>Mexican burritos</w:t>
            </w:r>
          </w:p>
        </w:tc>
        <w:tc>
          <w:tcPr>
            <w:tcW w:w="1363" w:type="dxa"/>
            <w:vAlign w:val="center"/>
          </w:tcPr>
          <w:p w14:paraId="25A5AF6C" w14:textId="77777777" w:rsidR="00735D08" w:rsidRDefault="00735D08" w:rsidP="00952AD6">
            <w:pPr>
              <w:jc w:val="center"/>
            </w:pPr>
            <w:r>
              <w:t>Chelsea buns</w:t>
            </w:r>
          </w:p>
        </w:tc>
        <w:tc>
          <w:tcPr>
            <w:tcW w:w="1468" w:type="dxa"/>
            <w:vAlign w:val="center"/>
          </w:tcPr>
          <w:p w14:paraId="6047933B" w14:textId="77777777" w:rsidR="00735D08" w:rsidRDefault="00735D08" w:rsidP="00952AD6">
            <w:pPr>
              <w:jc w:val="center"/>
            </w:pPr>
          </w:p>
        </w:tc>
        <w:tc>
          <w:tcPr>
            <w:tcW w:w="1509" w:type="dxa"/>
            <w:vAlign w:val="center"/>
          </w:tcPr>
          <w:p w14:paraId="34E825D6" w14:textId="77777777" w:rsidR="00735D08" w:rsidRDefault="00735D08" w:rsidP="00952AD6">
            <w:pPr>
              <w:jc w:val="center"/>
            </w:pPr>
          </w:p>
        </w:tc>
      </w:tr>
      <w:tr w:rsidR="00735D08" w14:paraId="09BD9FAA" w14:textId="77777777" w:rsidTr="00952AD6">
        <w:tc>
          <w:tcPr>
            <w:tcW w:w="1420" w:type="dxa"/>
            <w:vAlign w:val="center"/>
          </w:tcPr>
          <w:p w14:paraId="2BFE280C" w14:textId="77777777" w:rsidR="00735D08" w:rsidRDefault="00735D08" w:rsidP="00735D08">
            <w:pPr>
              <w:jc w:val="both"/>
              <w:rPr>
                <w:b/>
              </w:rPr>
            </w:pPr>
            <w:r w:rsidRPr="00F84D70">
              <w:rPr>
                <w:b/>
              </w:rPr>
              <w:t xml:space="preserve">Tuesday </w:t>
            </w:r>
          </w:p>
          <w:p w14:paraId="505319AB" w14:textId="77777777" w:rsidR="00735D08" w:rsidRPr="00F84D70" w:rsidRDefault="00735D08" w:rsidP="00735D08">
            <w:pPr>
              <w:jc w:val="both"/>
              <w:rPr>
                <w:b/>
              </w:rPr>
            </w:pPr>
            <w:r w:rsidRPr="00F84D70">
              <w:rPr>
                <w:b/>
              </w:rPr>
              <w:t>7</w:t>
            </w:r>
            <w:r w:rsidRPr="00F84D70">
              <w:rPr>
                <w:b/>
                <w:vertAlign w:val="superscript"/>
              </w:rPr>
              <w:t>th</w:t>
            </w:r>
            <w:r w:rsidRPr="00F84D70">
              <w:rPr>
                <w:b/>
              </w:rPr>
              <w:t xml:space="preserve"> April</w:t>
            </w:r>
          </w:p>
        </w:tc>
        <w:tc>
          <w:tcPr>
            <w:tcW w:w="1247" w:type="dxa"/>
            <w:vAlign w:val="center"/>
          </w:tcPr>
          <w:p w14:paraId="1F0C8FA3" w14:textId="77777777" w:rsidR="00735D08" w:rsidRDefault="00735D08" w:rsidP="00952AD6">
            <w:pPr>
              <w:jc w:val="center"/>
            </w:pPr>
            <w:r>
              <w:t>Make a 3D Easter treasure box</w:t>
            </w:r>
          </w:p>
        </w:tc>
        <w:tc>
          <w:tcPr>
            <w:tcW w:w="1445" w:type="dxa"/>
            <w:vAlign w:val="center"/>
          </w:tcPr>
          <w:p w14:paraId="3FEF23E0" w14:textId="77777777" w:rsidR="00735D08" w:rsidRDefault="00735D08" w:rsidP="00952AD6">
            <w:pPr>
              <w:jc w:val="center"/>
            </w:pPr>
            <w:r>
              <w:t>Learn to draw Pegasus -  the flying horse</w:t>
            </w:r>
          </w:p>
        </w:tc>
        <w:tc>
          <w:tcPr>
            <w:tcW w:w="1239" w:type="dxa"/>
            <w:vAlign w:val="center"/>
          </w:tcPr>
          <w:p w14:paraId="5440230A" w14:textId="77777777" w:rsidR="00735D08" w:rsidRDefault="00735D08" w:rsidP="00952AD6">
            <w:pPr>
              <w:jc w:val="center"/>
            </w:pPr>
            <w:r>
              <w:t>Stuffed pasta</w:t>
            </w:r>
          </w:p>
        </w:tc>
        <w:tc>
          <w:tcPr>
            <w:tcW w:w="1363" w:type="dxa"/>
            <w:vAlign w:val="center"/>
          </w:tcPr>
          <w:p w14:paraId="3B8D083B" w14:textId="77777777" w:rsidR="00735D08" w:rsidRDefault="00735D08" w:rsidP="00952AD6">
            <w:pPr>
              <w:jc w:val="center"/>
            </w:pPr>
            <w:r>
              <w:t>Double choc cake</w:t>
            </w:r>
          </w:p>
        </w:tc>
        <w:tc>
          <w:tcPr>
            <w:tcW w:w="1468" w:type="dxa"/>
            <w:vAlign w:val="center"/>
          </w:tcPr>
          <w:p w14:paraId="2C8191DB" w14:textId="77777777" w:rsidR="00735D08" w:rsidRDefault="00735D08" w:rsidP="00952AD6">
            <w:pPr>
              <w:jc w:val="center"/>
            </w:pPr>
          </w:p>
        </w:tc>
        <w:tc>
          <w:tcPr>
            <w:tcW w:w="1509" w:type="dxa"/>
            <w:vAlign w:val="center"/>
          </w:tcPr>
          <w:p w14:paraId="01C550E9" w14:textId="77777777" w:rsidR="00735D08" w:rsidRDefault="00735D08" w:rsidP="00952AD6">
            <w:pPr>
              <w:jc w:val="center"/>
            </w:pPr>
          </w:p>
        </w:tc>
      </w:tr>
      <w:tr w:rsidR="00735D08" w14:paraId="2C6AB2D1" w14:textId="77777777" w:rsidTr="00952AD6">
        <w:tc>
          <w:tcPr>
            <w:tcW w:w="1420" w:type="dxa"/>
            <w:vAlign w:val="center"/>
          </w:tcPr>
          <w:p w14:paraId="4AA2E5E5" w14:textId="77777777" w:rsidR="00735D08" w:rsidRDefault="00735D08" w:rsidP="00735D08">
            <w:pPr>
              <w:jc w:val="both"/>
              <w:rPr>
                <w:b/>
              </w:rPr>
            </w:pPr>
            <w:r w:rsidRPr="00F84D70">
              <w:rPr>
                <w:b/>
              </w:rPr>
              <w:t>Wednesday</w:t>
            </w:r>
          </w:p>
          <w:p w14:paraId="665A684F" w14:textId="77777777" w:rsidR="00735D08" w:rsidRPr="00F84D70" w:rsidRDefault="00735D08" w:rsidP="00735D08">
            <w:pPr>
              <w:jc w:val="both"/>
              <w:rPr>
                <w:b/>
              </w:rPr>
            </w:pPr>
            <w:r w:rsidRPr="00F84D70">
              <w:rPr>
                <w:b/>
              </w:rPr>
              <w:t>8</w:t>
            </w:r>
            <w:r w:rsidRPr="00F84D70">
              <w:rPr>
                <w:b/>
                <w:vertAlign w:val="superscript"/>
              </w:rPr>
              <w:t>th</w:t>
            </w:r>
            <w:r w:rsidRPr="00F84D70">
              <w:rPr>
                <w:b/>
              </w:rPr>
              <w:t xml:space="preserve"> April</w:t>
            </w:r>
          </w:p>
        </w:tc>
        <w:tc>
          <w:tcPr>
            <w:tcW w:w="1247" w:type="dxa"/>
            <w:vAlign w:val="center"/>
          </w:tcPr>
          <w:p w14:paraId="35607F5C" w14:textId="77777777" w:rsidR="00735D08" w:rsidRDefault="00735D08" w:rsidP="00952AD6">
            <w:pPr>
              <w:jc w:val="center"/>
            </w:pPr>
            <w:r>
              <w:t>Clay work - Make a clay bust</w:t>
            </w:r>
          </w:p>
        </w:tc>
        <w:tc>
          <w:tcPr>
            <w:tcW w:w="1445" w:type="dxa"/>
            <w:vAlign w:val="center"/>
          </w:tcPr>
          <w:p w14:paraId="5202AC09" w14:textId="77777777" w:rsidR="00735D08" w:rsidRDefault="00735D08" w:rsidP="00952AD6">
            <w:pPr>
              <w:jc w:val="center"/>
            </w:pPr>
            <w:r>
              <w:t>An underwater kingdom - Painting and pastel work</w:t>
            </w:r>
          </w:p>
        </w:tc>
        <w:tc>
          <w:tcPr>
            <w:tcW w:w="1239" w:type="dxa"/>
            <w:vAlign w:val="center"/>
          </w:tcPr>
          <w:p w14:paraId="4B8EB746" w14:textId="77777777" w:rsidR="00735D08" w:rsidRDefault="00735D08" w:rsidP="00952AD6">
            <w:pPr>
              <w:jc w:val="center"/>
            </w:pPr>
            <w:r>
              <w:t>Calzone</w:t>
            </w:r>
          </w:p>
        </w:tc>
        <w:tc>
          <w:tcPr>
            <w:tcW w:w="1363" w:type="dxa"/>
            <w:vAlign w:val="center"/>
          </w:tcPr>
          <w:p w14:paraId="3D19E8BF" w14:textId="77777777" w:rsidR="00735D08" w:rsidRDefault="00735D08" w:rsidP="00952AD6">
            <w:pPr>
              <w:jc w:val="center"/>
            </w:pPr>
            <w:r>
              <w:t>Apple and cinnamon bread</w:t>
            </w:r>
          </w:p>
        </w:tc>
        <w:tc>
          <w:tcPr>
            <w:tcW w:w="1468" w:type="dxa"/>
            <w:vAlign w:val="center"/>
          </w:tcPr>
          <w:p w14:paraId="2602CBF1" w14:textId="77777777" w:rsidR="00735D08" w:rsidRDefault="00735D08" w:rsidP="00952AD6">
            <w:pPr>
              <w:jc w:val="center"/>
            </w:pPr>
            <w:r>
              <w:t xml:space="preserve">9-14 </w:t>
            </w:r>
            <w:proofErr w:type="spellStart"/>
            <w:r>
              <w:t>Yr</w:t>
            </w:r>
            <w:proofErr w:type="spellEnd"/>
            <w:r>
              <w:t xml:space="preserve"> Olds</w:t>
            </w:r>
          </w:p>
          <w:p w14:paraId="5456AD3F" w14:textId="77777777" w:rsidR="00735D08" w:rsidRDefault="00735D08" w:rsidP="00952AD6">
            <w:pPr>
              <w:jc w:val="center"/>
            </w:pPr>
            <w:r>
              <w:t>Land of the dinosaurs</w:t>
            </w:r>
          </w:p>
        </w:tc>
        <w:tc>
          <w:tcPr>
            <w:tcW w:w="1509" w:type="dxa"/>
            <w:vAlign w:val="center"/>
          </w:tcPr>
          <w:p w14:paraId="1C413BC8" w14:textId="77777777" w:rsidR="00735D08" w:rsidRDefault="00735D08" w:rsidP="00952AD6">
            <w:pPr>
              <w:jc w:val="center"/>
            </w:pPr>
            <w:r>
              <w:t xml:space="preserve">9-14 </w:t>
            </w:r>
            <w:proofErr w:type="spellStart"/>
            <w:r>
              <w:t>Yr</w:t>
            </w:r>
            <w:proofErr w:type="spellEnd"/>
            <w:r>
              <w:t xml:space="preserve"> Olds</w:t>
            </w:r>
          </w:p>
          <w:p w14:paraId="0D9F1EBB" w14:textId="77777777" w:rsidR="00735D08" w:rsidRDefault="00735D08" w:rsidP="00952AD6">
            <w:pPr>
              <w:jc w:val="center"/>
            </w:pPr>
            <w:r>
              <w:t>Land of the dinosaurs</w:t>
            </w:r>
          </w:p>
        </w:tc>
      </w:tr>
      <w:tr w:rsidR="00735D08" w14:paraId="0C764564" w14:textId="77777777" w:rsidTr="00952AD6">
        <w:tc>
          <w:tcPr>
            <w:tcW w:w="1420" w:type="dxa"/>
            <w:vAlign w:val="center"/>
          </w:tcPr>
          <w:p w14:paraId="145ACF53" w14:textId="77777777" w:rsidR="00735D08" w:rsidRDefault="00735D08" w:rsidP="00735D08">
            <w:pPr>
              <w:jc w:val="both"/>
              <w:rPr>
                <w:b/>
              </w:rPr>
            </w:pPr>
            <w:r w:rsidRPr="00F84D70">
              <w:rPr>
                <w:b/>
              </w:rPr>
              <w:t xml:space="preserve">Thursday </w:t>
            </w:r>
          </w:p>
          <w:p w14:paraId="7AD05CFE" w14:textId="77777777" w:rsidR="00735D08" w:rsidRPr="00F84D70" w:rsidRDefault="00735D08" w:rsidP="00735D08">
            <w:pPr>
              <w:jc w:val="both"/>
              <w:rPr>
                <w:b/>
              </w:rPr>
            </w:pPr>
            <w:r w:rsidRPr="00F84D70">
              <w:rPr>
                <w:b/>
              </w:rPr>
              <w:t>9</w:t>
            </w:r>
            <w:r w:rsidRPr="00F84D70">
              <w:rPr>
                <w:b/>
                <w:vertAlign w:val="superscript"/>
              </w:rPr>
              <w:t>th</w:t>
            </w:r>
            <w:r w:rsidRPr="00F84D70">
              <w:rPr>
                <w:b/>
              </w:rPr>
              <w:t xml:space="preserve"> April</w:t>
            </w:r>
          </w:p>
        </w:tc>
        <w:tc>
          <w:tcPr>
            <w:tcW w:w="1247" w:type="dxa"/>
            <w:vAlign w:val="center"/>
          </w:tcPr>
          <w:p w14:paraId="268C852B" w14:textId="77777777" w:rsidR="00735D08" w:rsidRDefault="00735D08" w:rsidP="00952AD6">
            <w:pPr>
              <w:jc w:val="center"/>
            </w:pPr>
            <w:r>
              <w:t>Enchanted forest painting</w:t>
            </w:r>
          </w:p>
        </w:tc>
        <w:tc>
          <w:tcPr>
            <w:tcW w:w="1445" w:type="dxa"/>
            <w:vAlign w:val="center"/>
          </w:tcPr>
          <w:p w14:paraId="77DD9710" w14:textId="77777777" w:rsidR="00735D08" w:rsidRDefault="00735D08" w:rsidP="00952AD6">
            <w:pPr>
              <w:jc w:val="center"/>
            </w:pPr>
            <w:r>
              <w:t>Learn to draw a crocodile</w:t>
            </w:r>
          </w:p>
        </w:tc>
        <w:tc>
          <w:tcPr>
            <w:tcW w:w="1239" w:type="dxa"/>
            <w:vAlign w:val="center"/>
          </w:tcPr>
          <w:p w14:paraId="0AF935DB" w14:textId="77777777" w:rsidR="00735D08" w:rsidRDefault="00735D08" w:rsidP="00952AD6">
            <w:pPr>
              <w:jc w:val="center"/>
            </w:pPr>
            <w:r>
              <w:t>Veggie lasagne with homemade pasta</w:t>
            </w:r>
          </w:p>
        </w:tc>
        <w:tc>
          <w:tcPr>
            <w:tcW w:w="1363" w:type="dxa"/>
            <w:vAlign w:val="center"/>
          </w:tcPr>
          <w:p w14:paraId="1593BB8C" w14:textId="77777777" w:rsidR="00735D08" w:rsidRDefault="00735D08" w:rsidP="00952AD6">
            <w:pPr>
              <w:jc w:val="center"/>
            </w:pPr>
            <w:r>
              <w:t>Choc Easter nests</w:t>
            </w:r>
          </w:p>
        </w:tc>
        <w:tc>
          <w:tcPr>
            <w:tcW w:w="1468" w:type="dxa"/>
            <w:vAlign w:val="center"/>
          </w:tcPr>
          <w:p w14:paraId="5F8EAB0C" w14:textId="77777777" w:rsidR="00735D08" w:rsidRDefault="00735D08" w:rsidP="00952AD6">
            <w:pPr>
              <w:jc w:val="center"/>
            </w:pPr>
          </w:p>
        </w:tc>
        <w:tc>
          <w:tcPr>
            <w:tcW w:w="1509" w:type="dxa"/>
            <w:vAlign w:val="center"/>
          </w:tcPr>
          <w:p w14:paraId="7F44C63E" w14:textId="77777777" w:rsidR="00735D08" w:rsidRDefault="00735D08" w:rsidP="00952AD6">
            <w:pPr>
              <w:jc w:val="center"/>
            </w:pPr>
          </w:p>
        </w:tc>
      </w:tr>
      <w:tr w:rsidR="00735D08" w14:paraId="0AD422DB" w14:textId="77777777" w:rsidTr="00952AD6">
        <w:tc>
          <w:tcPr>
            <w:tcW w:w="1420" w:type="dxa"/>
            <w:vAlign w:val="center"/>
          </w:tcPr>
          <w:p w14:paraId="3050D363" w14:textId="77777777" w:rsidR="00735D08" w:rsidRDefault="00735D08" w:rsidP="00735D08">
            <w:pPr>
              <w:jc w:val="both"/>
              <w:rPr>
                <w:b/>
              </w:rPr>
            </w:pPr>
            <w:r w:rsidRPr="00F84D70">
              <w:rPr>
                <w:b/>
              </w:rPr>
              <w:t xml:space="preserve">Friday </w:t>
            </w:r>
          </w:p>
          <w:p w14:paraId="27CA5070" w14:textId="77777777" w:rsidR="00735D08" w:rsidRPr="00F84D70" w:rsidRDefault="00735D08" w:rsidP="00735D08">
            <w:pPr>
              <w:jc w:val="both"/>
              <w:rPr>
                <w:b/>
              </w:rPr>
            </w:pPr>
            <w:r w:rsidRPr="00F84D70">
              <w:rPr>
                <w:b/>
              </w:rPr>
              <w:t>10</w:t>
            </w:r>
            <w:r w:rsidRPr="00F84D70">
              <w:rPr>
                <w:b/>
                <w:vertAlign w:val="superscript"/>
              </w:rPr>
              <w:t>th</w:t>
            </w:r>
            <w:r w:rsidRPr="00F84D70">
              <w:rPr>
                <w:b/>
              </w:rPr>
              <w:t xml:space="preserve"> April</w:t>
            </w:r>
          </w:p>
        </w:tc>
        <w:tc>
          <w:tcPr>
            <w:tcW w:w="1247" w:type="dxa"/>
            <w:vAlign w:val="center"/>
          </w:tcPr>
          <w:p w14:paraId="177C9981" w14:textId="77777777" w:rsidR="00735D08" w:rsidRDefault="00735D08" w:rsidP="00952AD6">
            <w:pPr>
              <w:jc w:val="center"/>
            </w:pPr>
            <w:r>
              <w:t>Decorate Mexican Inspired painted  Easter eggs</w:t>
            </w:r>
          </w:p>
        </w:tc>
        <w:tc>
          <w:tcPr>
            <w:tcW w:w="1445" w:type="dxa"/>
            <w:vAlign w:val="center"/>
          </w:tcPr>
          <w:p w14:paraId="2219A1E9" w14:textId="77777777" w:rsidR="00735D08" w:rsidRDefault="00735D08" w:rsidP="00952AD6">
            <w:pPr>
              <w:jc w:val="center"/>
            </w:pPr>
            <w:r>
              <w:t>Another adventure in Manga</w:t>
            </w:r>
          </w:p>
        </w:tc>
        <w:tc>
          <w:tcPr>
            <w:tcW w:w="1239" w:type="dxa"/>
            <w:vAlign w:val="center"/>
          </w:tcPr>
          <w:p w14:paraId="4C653C63" w14:textId="77777777" w:rsidR="00735D08" w:rsidRDefault="00735D08" w:rsidP="00952AD6">
            <w:pPr>
              <w:jc w:val="center"/>
            </w:pPr>
            <w:r>
              <w:t>Veggie shepherd’s pie</w:t>
            </w:r>
          </w:p>
        </w:tc>
        <w:tc>
          <w:tcPr>
            <w:tcW w:w="1363" w:type="dxa"/>
            <w:vAlign w:val="center"/>
          </w:tcPr>
          <w:p w14:paraId="62CA8C83" w14:textId="77777777" w:rsidR="00735D08" w:rsidRDefault="00735D08" w:rsidP="00952AD6">
            <w:pPr>
              <w:jc w:val="center"/>
            </w:pPr>
            <w:r>
              <w:t>Banana and orange loaf</w:t>
            </w:r>
          </w:p>
        </w:tc>
        <w:tc>
          <w:tcPr>
            <w:tcW w:w="1468" w:type="dxa"/>
            <w:vAlign w:val="center"/>
          </w:tcPr>
          <w:p w14:paraId="0F7D62AC" w14:textId="77777777" w:rsidR="00735D08" w:rsidRDefault="00735D08" w:rsidP="00952AD6">
            <w:pPr>
              <w:jc w:val="center"/>
            </w:pPr>
            <w:r>
              <w:t xml:space="preserve">4-8 </w:t>
            </w:r>
            <w:proofErr w:type="spellStart"/>
            <w:r>
              <w:t>Yr</w:t>
            </w:r>
            <w:proofErr w:type="spellEnd"/>
            <w:r>
              <w:t xml:space="preserve"> Olds</w:t>
            </w:r>
          </w:p>
          <w:p w14:paraId="583F153C" w14:textId="77777777" w:rsidR="00735D08" w:rsidRDefault="00735D08" w:rsidP="00952AD6">
            <w:pPr>
              <w:jc w:val="center"/>
            </w:pPr>
            <w:r>
              <w:t>Land of the dinosaurs</w:t>
            </w:r>
          </w:p>
        </w:tc>
        <w:tc>
          <w:tcPr>
            <w:tcW w:w="1509" w:type="dxa"/>
            <w:vAlign w:val="center"/>
          </w:tcPr>
          <w:p w14:paraId="071E73D8" w14:textId="77777777" w:rsidR="00735D08" w:rsidRDefault="00735D08" w:rsidP="00952AD6">
            <w:pPr>
              <w:jc w:val="center"/>
            </w:pPr>
            <w:r>
              <w:t xml:space="preserve">4-8 </w:t>
            </w:r>
            <w:proofErr w:type="spellStart"/>
            <w:r>
              <w:t>Yr</w:t>
            </w:r>
            <w:proofErr w:type="spellEnd"/>
            <w:r>
              <w:t xml:space="preserve"> Olds</w:t>
            </w:r>
          </w:p>
          <w:p w14:paraId="364EDF2A" w14:textId="77777777" w:rsidR="00735D08" w:rsidRDefault="00735D08" w:rsidP="00952AD6">
            <w:pPr>
              <w:jc w:val="center"/>
            </w:pPr>
            <w:r>
              <w:t>Land of the dinosaurs</w:t>
            </w:r>
          </w:p>
        </w:tc>
      </w:tr>
    </w:tbl>
    <w:p w14:paraId="0749E1CF" w14:textId="77777777" w:rsidR="00735D08" w:rsidRDefault="00735D08" w:rsidP="00735D08">
      <w:pPr>
        <w:jc w:val="both"/>
      </w:pPr>
    </w:p>
    <w:p w14:paraId="38688928" w14:textId="19AB05B1" w:rsidR="007378DE" w:rsidRDefault="00520DDC" w:rsidP="00F87C3E">
      <w:pPr>
        <w:jc w:val="center"/>
        <w:rPr>
          <w:rFonts w:ascii="Calibri" w:hAnsi="Calibri"/>
          <w:b/>
          <w:bCs/>
          <w:color w:val="CC0066"/>
        </w:rPr>
      </w:pPr>
      <w:hyperlink r:id="rId6" w:history="1">
        <w:r w:rsidR="007378DE">
          <w:rPr>
            <w:rStyle w:val="Hyperlink"/>
            <w:rFonts w:ascii="Calibri" w:hAnsi="Calibri"/>
            <w:b/>
            <w:bCs/>
            <w:color w:val="CC0066"/>
          </w:rPr>
          <w:t>www.kidsartsacademy.co.uk</w:t>
        </w:r>
      </w:hyperlink>
    </w:p>
    <w:p w14:paraId="704B40CA" w14:textId="60565506" w:rsidR="00F87C3E" w:rsidRDefault="00F87C3E" w:rsidP="00F87C3E">
      <w:pPr>
        <w:jc w:val="center"/>
        <w:rPr>
          <w:rFonts w:ascii="Calibri" w:hAnsi="Calibri"/>
          <w:b/>
          <w:bCs/>
          <w:color w:val="CC0066"/>
        </w:rPr>
      </w:pPr>
      <w:r>
        <w:rPr>
          <w:rFonts w:ascii="Calibri" w:hAnsi="Calibri"/>
          <w:b/>
          <w:bCs/>
          <w:color w:val="CC0066"/>
        </w:rPr>
        <w:t>Inspire, create and educate - More than just a holiday club</w:t>
      </w:r>
    </w:p>
    <w:p w14:paraId="6D20C656" w14:textId="77777777" w:rsidR="00F87C3E" w:rsidRDefault="00F87C3E" w:rsidP="00735D08">
      <w:pPr>
        <w:autoSpaceDE w:val="0"/>
        <w:autoSpaceDN w:val="0"/>
        <w:adjustRightInd w:val="0"/>
        <w:spacing w:after="0" w:line="240" w:lineRule="auto"/>
        <w:jc w:val="both"/>
        <w:rPr>
          <w:rFonts w:cs="Arial"/>
        </w:rPr>
      </w:pPr>
    </w:p>
    <w:p w14:paraId="1D65B7D2" w14:textId="77777777" w:rsidR="00F87C3E" w:rsidRDefault="00F87C3E" w:rsidP="00735D08">
      <w:pPr>
        <w:autoSpaceDE w:val="0"/>
        <w:autoSpaceDN w:val="0"/>
        <w:adjustRightInd w:val="0"/>
        <w:spacing w:after="0" w:line="240" w:lineRule="auto"/>
        <w:jc w:val="both"/>
        <w:rPr>
          <w:rFonts w:cs="Arial"/>
        </w:rPr>
      </w:pPr>
    </w:p>
    <w:p w14:paraId="6249C063" w14:textId="7DEDFD65" w:rsidR="00F87C3E" w:rsidRPr="00F87C3E" w:rsidRDefault="00F87C3E" w:rsidP="00735D08">
      <w:pPr>
        <w:autoSpaceDE w:val="0"/>
        <w:autoSpaceDN w:val="0"/>
        <w:adjustRightInd w:val="0"/>
        <w:spacing w:after="0" w:line="240" w:lineRule="auto"/>
        <w:jc w:val="both"/>
        <w:rPr>
          <w:rFonts w:cs="Arial"/>
          <w:b/>
        </w:rPr>
      </w:pPr>
      <w:r>
        <w:rPr>
          <w:rFonts w:ascii="Calibri" w:hAnsi="Calibri"/>
          <w:noProof/>
          <w:color w:val="1F497D"/>
          <w:lang w:eastAsia="en-GB"/>
        </w:rPr>
        <w:lastRenderedPageBreak/>
        <w:drawing>
          <wp:inline distT="0" distB="0" distL="0" distR="0" wp14:anchorId="64C7581B" wp14:editId="32BED8EB">
            <wp:extent cx="2647950" cy="1000125"/>
            <wp:effectExtent l="0" t="0" r="0" b="9525"/>
            <wp:docPr id="6" name="Picture 6" descr="Childrens uni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s uni logo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47950" cy="1000125"/>
                    </a:xfrm>
                    <a:prstGeom prst="rect">
                      <a:avLst/>
                    </a:prstGeom>
                    <a:noFill/>
                    <a:ln>
                      <a:noFill/>
                    </a:ln>
                  </pic:spPr>
                </pic:pic>
              </a:graphicData>
            </a:graphic>
          </wp:inline>
        </w:drawing>
      </w:r>
      <w:r>
        <w:rPr>
          <w:rFonts w:ascii="Calibri" w:hAnsi="Calibri"/>
          <w:noProof/>
          <w:color w:val="1F497D"/>
          <w:lang w:eastAsia="en-GB"/>
        </w:rPr>
        <w:drawing>
          <wp:inline distT="0" distB="0" distL="0" distR="0" wp14:anchorId="1EE928E0" wp14:editId="37C64428">
            <wp:extent cx="1009650" cy="1000125"/>
            <wp:effectExtent l="0" t="0" r="0" b="9525"/>
            <wp:docPr id="7" name="Picture 7" descr="childrens 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s uni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r>
        <w:rPr>
          <w:rFonts w:ascii="Calibri" w:hAnsi="Calibri"/>
          <w:noProof/>
          <w:color w:val="1F497D"/>
          <w:lang w:eastAsia="en-GB"/>
        </w:rPr>
        <w:drawing>
          <wp:inline distT="0" distB="0" distL="0" distR="0" wp14:anchorId="400A6F35" wp14:editId="31ACDA7F">
            <wp:extent cx="1133475" cy="1047750"/>
            <wp:effectExtent l="0" t="0" r="9525" b="0"/>
            <wp:docPr id="8" name="Picture 8" descr="logo-action-for-childrens-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ction-for-childrens-arts"/>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3475" cy="1047750"/>
                    </a:xfrm>
                    <a:prstGeom prst="rect">
                      <a:avLst/>
                    </a:prstGeom>
                    <a:noFill/>
                    <a:ln>
                      <a:noFill/>
                    </a:ln>
                  </pic:spPr>
                </pic:pic>
              </a:graphicData>
            </a:graphic>
          </wp:inline>
        </w:drawing>
      </w:r>
      <w:r>
        <w:rPr>
          <w:rFonts w:ascii="Calibri" w:hAnsi="Calibri"/>
          <w:noProof/>
          <w:color w:val="1F497D"/>
          <w:lang w:eastAsia="en-GB"/>
        </w:rPr>
        <w:drawing>
          <wp:inline distT="0" distB="0" distL="0" distR="0" wp14:anchorId="454F2276" wp14:editId="084FF170">
            <wp:extent cx="1238250" cy="466725"/>
            <wp:effectExtent l="0" t="0" r="0" b="9525"/>
            <wp:docPr id="9" name="Picture 9" descr="OS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N images"/>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a:ln>
                      <a:noFill/>
                    </a:ln>
                  </pic:spPr>
                </pic:pic>
              </a:graphicData>
            </a:graphic>
          </wp:inline>
        </w:drawing>
      </w:r>
    </w:p>
    <w:p w14:paraId="426692A5" w14:textId="77777777" w:rsidR="00F87C3E" w:rsidRDefault="00F87C3E" w:rsidP="00735D08">
      <w:pPr>
        <w:autoSpaceDE w:val="0"/>
        <w:autoSpaceDN w:val="0"/>
        <w:adjustRightInd w:val="0"/>
        <w:spacing w:after="0" w:line="240" w:lineRule="auto"/>
        <w:jc w:val="both"/>
        <w:rPr>
          <w:rFonts w:cs="Arial"/>
        </w:rPr>
      </w:pPr>
    </w:p>
    <w:p w14:paraId="7414A75E" w14:textId="77777777" w:rsidR="00F87C3E" w:rsidRDefault="00F87C3E" w:rsidP="00735D08">
      <w:pPr>
        <w:autoSpaceDE w:val="0"/>
        <w:autoSpaceDN w:val="0"/>
        <w:adjustRightInd w:val="0"/>
        <w:spacing w:after="0" w:line="240" w:lineRule="auto"/>
        <w:jc w:val="both"/>
        <w:rPr>
          <w:rFonts w:cs="Arial"/>
        </w:rPr>
      </w:pPr>
    </w:p>
    <w:p w14:paraId="47DE6A34" w14:textId="77777777" w:rsidR="00F87C3E" w:rsidRDefault="00F87C3E" w:rsidP="00735D08">
      <w:pPr>
        <w:autoSpaceDE w:val="0"/>
        <w:autoSpaceDN w:val="0"/>
        <w:adjustRightInd w:val="0"/>
        <w:spacing w:after="0" w:line="240" w:lineRule="auto"/>
        <w:jc w:val="both"/>
        <w:rPr>
          <w:rFonts w:cs="Arial"/>
        </w:rPr>
      </w:pPr>
    </w:p>
    <w:p w14:paraId="3A9D1A24" w14:textId="353B621A" w:rsidR="00F87C3E" w:rsidRPr="00F87C3E" w:rsidRDefault="00F87C3E" w:rsidP="00735D08">
      <w:pPr>
        <w:autoSpaceDE w:val="0"/>
        <w:autoSpaceDN w:val="0"/>
        <w:adjustRightInd w:val="0"/>
        <w:spacing w:after="0" w:line="240" w:lineRule="auto"/>
        <w:jc w:val="both"/>
        <w:rPr>
          <w:rFonts w:cs="Arial"/>
          <w:b/>
          <w:u w:val="single"/>
        </w:rPr>
      </w:pPr>
      <w:r w:rsidRPr="00F87C3E">
        <w:rPr>
          <w:rFonts w:cs="Arial"/>
          <w:b/>
          <w:u w:val="single"/>
        </w:rPr>
        <w:t xml:space="preserve">Terms &amp; Conditions </w:t>
      </w:r>
    </w:p>
    <w:p w14:paraId="422F3CE3" w14:textId="77777777" w:rsidR="00F87C3E" w:rsidRDefault="00F87C3E" w:rsidP="00735D08">
      <w:pPr>
        <w:autoSpaceDE w:val="0"/>
        <w:autoSpaceDN w:val="0"/>
        <w:adjustRightInd w:val="0"/>
        <w:spacing w:after="0" w:line="240" w:lineRule="auto"/>
        <w:jc w:val="both"/>
        <w:rPr>
          <w:rFonts w:cs="Arial"/>
        </w:rPr>
      </w:pPr>
    </w:p>
    <w:p w14:paraId="346FB7E0" w14:textId="77777777" w:rsidR="00735D08" w:rsidRPr="00735D08" w:rsidRDefault="00735D08" w:rsidP="00735D08">
      <w:pPr>
        <w:autoSpaceDE w:val="0"/>
        <w:autoSpaceDN w:val="0"/>
        <w:adjustRightInd w:val="0"/>
        <w:spacing w:after="0" w:line="240" w:lineRule="auto"/>
        <w:jc w:val="both"/>
        <w:rPr>
          <w:rFonts w:cs="Arial"/>
        </w:rPr>
      </w:pPr>
      <w:r w:rsidRPr="00735D08">
        <w:rPr>
          <w:rFonts w:cs="Arial"/>
        </w:rPr>
        <w:t>Your booking is only secured on receipt of payment.</w:t>
      </w:r>
    </w:p>
    <w:p w14:paraId="3CEDE5EA" w14:textId="77777777" w:rsidR="00735D08" w:rsidRPr="00735D08" w:rsidRDefault="00735D08" w:rsidP="00735D08">
      <w:pPr>
        <w:autoSpaceDE w:val="0"/>
        <w:autoSpaceDN w:val="0"/>
        <w:adjustRightInd w:val="0"/>
        <w:spacing w:after="0" w:line="240" w:lineRule="auto"/>
        <w:jc w:val="both"/>
        <w:rPr>
          <w:rFonts w:cs="Arial"/>
        </w:rPr>
      </w:pPr>
    </w:p>
    <w:p w14:paraId="0D9A1E2C" w14:textId="77777777" w:rsidR="00735D08" w:rsidRPr="00735D08" w:rsidRDefault="00735D08" w:rsidP="00735D08">
      <w:pPr>
        <w:autoSpaceDE w:val="0"/>
        <w:autoSpaceDN w:val="0"/>
        <w:adjustRightInd w:val="0"/>
        <w:spacing w:after="0" w:line="240" w:lineRule="auto"/>
        <w:jc w:val="both"/>
        <w:rPr>
          <w:rFonts w:cs="Arial"/>
        </w:rPr>
      </w:pPr>
      <w:r w:rsidRPr="00735D08">
        <w:rPr>
          <w:rFonts w:cs="Arial"/>
        </w:rPr>
        <w:t>Payment must be received within 24 hours of booking after which your booking will be released.</w:t>
      </w:r>
    </w:p>
    <w:p w14:paraId="6C84417E" w14:textId="77777777" w:rsidR="00735D08" w:rsidRPr="00735D08" w:rsidRDefault="00735D08" w:rsidP="00735D08">
      <w:pPr>
        <w:autoSpaceDE w:val="0"/>
        <w:autoSpaceDN w:val="0"/>
        <w:adjustRightInd w:val="0"/>
        <w:spacing w:after="0" w:line="240" w:lineRule="auto"/>
        <w:jc w:val="both"/>
        <w:rPr>
          <w:rFonts w:cs="Arial"/>
          <w:b/>
          <w:u w:val="single"/>
        </w:rPr>
      </w:pPr>
    </w:p>
    <w:p w14:paraId="28D171DD" w14:textId="77777777" w:rsidR="00735D08" w:rsidRPr="00735D08" w:rsidRDefault="00735D08" w:rsidP="00735D08">
      <w:pPr>
        <w:autoSpaceDE w:val="0"/>
        <w:autoSpaceDN w:val="0"/>
        <w:adjustRightInd w:val="0"/>
        <w:spacing w:after="0" w:line="240" w:lineRule="auto"/>
        <w:jc w:val="both"/>
        <w:rPr>
          <w:rFonts w:cs="Arial"/>
          <w:b/>
          <w:u w:val="single"/>
        </w:rPr>
      </w:pPr>
      <w:r w:rsidRPr="00735D08">
        <w:rPr>
          <w:rFonts w:cs="Arial"/>
          <w:b/>
          <w:u w:val="single"/>
        </w:rPr>
        <w:t>Cancellation Policy:</w:t>
      </w:r>
    </w:p>
    <w:p w14:paraId="060A0521" w14:textId="77777777" w:rsidR="00735D08" w:rsidRPr="00735D08" w:rsidRDefault="00735D08" w:rsidP="00735D08">
      <w:pPr>
        <w:autoSpaceDE w:val="0"/>
        <w:autoSpaceDN w:val="0"/>
        <w:adjustRightInd w:val="0"/>
        <w:spacing w:after="0" w:line="240" w:lineRule="auto"/>
        <w:jc w:val="both"/>
        <w:rPr>
          <w:rFonts w:cs="Arial"/>
          <w:b/>
        </w:rPr>
      </w:pPr>
    </w:p>
    <w:p w14:paraId="49736E4C" w14:textId="77777777" w:rsidR="00735D08" w:rsidRPr="00735D08" w:rsidRDefault="00735D08" w:rsidP="00735D08">
      <w:pPr>
        <w:autoSpaceDE w:val="0"/>
        <w:autoSpaceDN w:val="0"/>
        <w:adjustRightInd w:val="0"/>
        <w:spacing w:after="0" w:line="240" w:lineRule="auto"/>
        <w:jc w:val="both"/>
        <w:rPr>
          <w:rFonts w:cs="Arial"/>
          <w:b/>
        </w:rPr>
      </w:pPr>
      <w:r w:rsidRPr="00735D08">
        <w:rPr>
          <w:rFonts w:cs="Arial"/>
          <w:b/>
        </w:rPr>
        <w:t>Cancellation by the parent/carer:</w:t>
      </w:r>
    </w:p>
    <w:p w14:paraId="6C5B32FF" w14:textId="77777777" w:rsidR="00735D08" w:rsidRPr="00735D08" w:rsidRDefault="00735D08" w:rsidP="00735D08">
      <w:pPr>
        <w:autoSpaceDE w:val="0"/>
        <w:autoSpaceDN w:val="0"/>
        <w:adjustRightInd w:val="0"/>
        <w:spacing w:after="0" w:line="240" w:lineRule="auto"/>
        <w:jc w:val="both"/>
        <w:rPr>
          <w:rStyle w:val="Hyperlink"/>
          <w:rFonts w:cs="Arial"/>
        </w:rPr>
      </w:pPr>
      <w:r w:rsidRPr="00735D08">
        <w:rPr>
          <w:rFonts w:cs="Arial"/>
        </w:rPr>
        <w:t xml:space="preserve">Cancellation of your booking must be provided in writing by parent/carer and emailed to </w:t>
      </w:r>
      <w:hyperlink r:id="rId15" w:history="1">
        <w:r w:rsidRPr="00735D08">
          <w:rPr>
            <w:rStyle w:val="Hyperlink"/>
            <w:rFonts w:cs="Arial"/>
          </w:rPr>
          <w:t>bookings@kidsartsacademy.co.uk</w:t>
        </w:r>
      </w:hyperlink>
    </w:p>
    <w:p w14:paraId="01C0553B" w14:textId="77777777" w:rsidR="00735D08" w:rsidRPr="00735D08" w:rsidRDefault="00735D08" w:rsidP="00735D08">
      <w:pPr>
        <w:autoSpaceDE w:val="0"/>
        <w:autoSpaceDN w:val="0"/>
        <w:adjustRightInd w:val="0"/>
        <w:spacing w:after="0" w:line="240" w:lineRule="auto"/>
        <w:jc w:val="both"/>
        <w:rPr>
          <w:rFonts w:cs="Arial"/>
        </w:rPr>
      </w:pPr>
    </w:p>
    <w:p w14:paraId="4A925DD3" w14:textId="77777777" w:rsidR="00735D08" w:rsidRPr="00735D08" w:rsidRDefault="00735D08" w:rsidP="00735D08">
      <w:pPr>
        <w:pStyle w:val="ListParagraph"/>
        <w:numPr>
          <w:ilvl w:val="0"/>
          <w:numId w:val="2"/>
        </w:numPr>
        <w:autoSpaceDE w:val="0"/>
        <w:autoSpaceDN w:val="0"/>
        <w:adjustRightInd w:val="0"/>
        <w:spacing w:after="0" w:line="240" w:lineRule="auto"/>
        <w:jc w:val="both"/>
        <w:rPr>
          <w:rFonts w:cs="Arial"/>
        </w:rPr>
      </w:pPr>
      <w:r w:rsidRPr="00735D08">
        <w:rPr>
          <w:rFonts w:cs="Arial"/>
        </w:rPr>
        <w:t>100% refund will be given if your booking is cancelled with 10 working days’ notice</w:t>
      </w:r>
    </w:p>
    <w:p w14:paraId="6C2633A1" w14:textId="77777777" w:rsidR="00735D08" w:rsidRPr="00735D08" w:rsidRDefault="00735D08" w:rsidP="00735D08">
      <w:pPr>
        <w:pStyle w:val="ListParagraph"/>
        <w:numPr>
          <w:ilvl w:val="0"/>
          <w:numId w:val="2"/>
        </w:numPr>
        <w:autoSpaceDE w:val="0"/>
        <w:autoSpaceDN w:val="0"/>
        <w:adjustRightInd w:val="0"/>
        <w:spacing w:after="0" w:line="240" w:lineRule="auto"/>
        <w:jc w:val="both"/>
        <w:rPr>
          <w:rFonts w:cs="Arial"/>
        </w:rPr>
      </w:pPr>
      <w:r w:rsidRPr="00735D08">
        <w:rPr>
          <w:rFonts w:cs="Arial"/>
        </w:rPr>
        <w:t>75% refund will be given if your booking is cancelled with 5 working days’ notice</w:t>
      </w:r>
    </w:p>
    <w:p w14:paraId="10979F60" w14:textId="77777777" w:rsidR="00735D08" w:rsidRPr="00735D08" w:rsidRDefault="00735D08" w:rsidP="00735D08">
      <w:pPr>
        <w:pStyle w:val="ListParagraph"/>
        <w:numPr>
          <w:ilvl w:val="0"/>
          <w:numId w:val="2"/>
        </w:numPr>
        <w:autoSpaceDE w:val="0"/>
        <w:autoSpaceDN w:val="0"/>
        <w:adjustRightInd w:val="0"/>
        <w:spacing w:after="0" w:line="240" w:lineRule="auto"/>
        <w:jc w:val="both"/>
        <w:rPr>
          <w:rFonts w:cs="Arial"/>
        </w:rPr>
      </w:pPr>
      <w:r w:rsidRPr="00735D08">
        <w:rPr>
          <w:rFonts w:cs="Arial"/>
        </w:rPr>
        <w:t>50% refund will be given if your booking is cancelled 3 working days’ notice</w:t>
      </w:r>
    </w:p>
    <w:p w14:paraId="23C9F154" w14:textId="77777777" w:rsidR="00735D08" w:rsidRPr="00735D08" w:rsidRDefault="00735D08" w:rsidP="00735D08">
      <w:pPr>
        <w:autoSpaceDE w:val="0"/>
        <w:autoSpaceDN w:val="0"/>
        <w:adjustRightInd w:val="0"/>
        <w:spacing w:after="0" w:line="240" w:lineRule="auto"/>
        <w:jc w:val="both"/>
        <w:rPr>
          <w:rFonts w:cs="Arial"/>
        </w:rPr>
      </w:pPr>
    </w:p>
    <w:p w14:paraId="153BF9FC" w14:textId="77777777" w:rsidR="00735D08" w:rsidRPr="00735D08" w:rsidRDefault="00735D08" w:rsidP="00735D08">
      <w:pPr>
        <w:autoSpaceDE w:val="0"/>
        <w:autoSpaceDN w:val="0"/>
        <w:adjustRightInd w:val="0"/>
        <w:spacing w:after="0" w:line="240" w:lineRule="auto"/>
        <w:jc w:val="both"/>
        <w:rPr>
          <w:rFonts w:cs="Arial"/>
        </w:rPr>
      </w:pPr>
      <w:r w:rsidRPr="00735D08">
        <w:rPr>
          <w:rFonts w:cs="Arial"/>
        </w:rPr>
        <w:t>No other refunds will be provided.</w:t>
      </w:r>
    </w:p>
    <w:p w14:paraId="38F2038D" w14:textId="77777777" w:rsidR="00735D08" w:rsidRPr="00735D08" w:rsidRDefault="00735D08" w:rsidP="00735D08">
      <w:pPr>
        <w:autoSpaceDE w:val="0"/>
        <w:autoSpaceDN w:val="0"/>
        <w:adjustRightInd w:val="0"/>
        <w:spacing w:after="0" w:line="240" w:lineRule="auto"/>
        <w:jc w:val="both"/>
        <w:rPr>
          <w:rFonts w:cs="Arial"/>
          <w:b/>
        </w:rPr>
      </w:pPr>
    </w:p>
    <w:p w14:paraId="377F0B3E" w14:textId="77777777" w:rsidR="00735D08" w:rsidRPr="00735D08" w:rsidRDefault="00735D08" w:rsidP="00735D08">
      <w:pPr>
        <w:autoSpaceDE w:val="0"/>
        <w:autoSpaceDN w:val="0"/>
        <w:adjustRightInd w:val="0"/>
        <w:spacing w:after="0" w:line="240" w:lineRule="auto"/>
        <w:jc w:val="both"/>
        <w:rPr>
          <w:rFonts w:cs="Arial"/>
          <w:b/>
        </w:rPr>
      </w:pPr>
      <w:r w:rsidRPr="00735D08">
        <w:rPr>
          <w:rFonts w:cs="Arial"/>
          <w:b/>
        </w:rPr>
        <w:t>Cancellation by the Provider:</w:t>
      </w:r>
    </w:p>
    <w:p w14:paraId="1FDF2D41" w14:textId="77777777" w:rsidR="00735D08" w:rsidRPr="00735D08" w:rsidRDefault="00735D08" w:rsidP="00735D08">
      <w:pPr>
        <w:autoSpaceDE w:val="0"/>
        <w:autoSpaceDN w:val="0"/>
        <w:adjustRightInd w:val="0"/>
        <w:spacing w:after="0" w:line="240" w:lineRule="auto"/>
        <w:jc w:val="both"/>
        <w:rPr>
          <w:rFonts w:cs="Arial"/>
        </w:rPr>
      </w:pPr>
      <w:r w:rsidRPr="00735D08">
        <w:rPr>
          <w:rFonts w:cs="Arial"/>
        </w:rPr>
        <w:t>The Provider is entitled to cancel all bookings/registrations at any time up to 7 days prior to the commencement of the activities whereupon registration payments will be refunded in full</w:t>
      </w:r>
      <w:r w:rsidR="007378DE">
        <w:rPr>
          <w:rFonts w:cs="Arial"/>
        </w:rPr>
        <w:t>.</w:t>
      </w:r>
    </w:p>
    <w:p w14:paraId="4FD7E763" w14:textId="77777777" w:rsidR="00735D08" w:rsidRPr="00735D08" w:rsidRDefault="00735D08" w:rsidP="00735D08">
      <w:pPr>
        <w:autoSpaceDE w:val="0"/>
        <w:autoSpaceDN w:val="0"/>
        <w:adjustRightInd w:val="0"/>
        <w:spacing w:after="0" w:line="240" w:lineRule="auto"/>
        <w:jc w:val="both"/>
        <w:rPr>
          <w:rFonts w:cs="Arial"/>
        </w:rPr>
      </w:pPr>
    </w:p>
    <w:p w14:paraId="28D49376" w14:textId="77777777" w:rsidR="00735D08" w:rsidRPr="00735D08" w:rsidRDefault="00735D08" w:rsidP="00735D08">
      <w:pPr>
        <w:autoSpaceDE w:val="0"/>
        <w:autoSpaceDN w:val="0"/>
        <w:adjustRightInd w:val="0"/>
        <w:spacing w:after="0" w:line="240" w:lineRule="auto"/>
        <w:jc w:val="both"/>
        <w:rPr>
          <w:rFonts w:cs="Arial"/>
        </w:rPr>
      </w:pPr>
      <w:r w:rsidRPr="00735D08">
        <w:rPr>
          <w:rFonts w:cs="Arial"/>
        </w:rPr>
        <w:t>In the event of cancellation, details of a local alternative childcare provider will be provided.</w:t>
      </w:r>
    </w:p>
    <w:p w14:paraId="7E29EF2E" w14:textId="77777777" w:rsidR="007378DE" w:rsidRDefault="007378DE" w:rsidP="00735D08">
      <w:pPr>
        <w:autoSpaceDE w:val="0"/>
        <w:autoSpaceDN w:val="0"/>
        <w:adjustRightInd w:val="0"/>
        <w:spacing w:after="0" w:line="240" w:lineRule="auto"/>
        <w:jc w:val="both"/>
        <w:rPr>
          <w:rFonts w:cs="Arial"/>
        </w:rPr>
      </w:pPr>
    </w:p>
    <w:p w14:paraId="29C9A555" w14:textId="77777777" w:rsidR="00735D08" w:rsidRPr="00735D08" w:rsidRDefault="00735D08" w:rsidP="00735D08">
      <w:pPr>
        <w:autoSpaceDE w:val="0"/>
        <w:autoSpaceDN w:val="0"/>
        <w:adjustRightInd w:val="0"/>
        <w:spacing w:after="0" w:line="240" w:lineRule="auto"/>
        <w:jc w:val="both"/>
        <w:rPr>
          <w:rFonts w:cs="Arial"/>
        </w:rPr>
      </w:pPr>
      <w:r w:rsidRPr="00735D08">
        <w:rPr>
          <w:rFonts w:cs="Arial"/>
        </w:rPr>
        <w:t>The Provider reserves the right to exclude any child who is disruptive.</w:t>
      </w:r>
    </w:p>
    <w:p w14:paraId="37D87DD4" w14:textId="77777777" w:rsidR="00735D08" w:rsidRPr="00735D08" w:rsidRDefault="00735D08" w:rsidP="00735D08">
      <w:pPr>
        <w:autoSpaceDE w:val="0"/>
        <w:autoSpaceDN w:val="0"/>
        <w:adjustRightInd w:val="0"/>
        <w:spacing w:after="0" w:line="240" w:lineRule="auto"/>
        <w:jc w:val="both"/>
        <w:rPr>
          <w:rFonts w:cs="Arial"/>
          <w:b/>
          <w:u w:val="single"/>
        </w:rPr>
      </w:pPr>
    </w:p>
    <w:p w14:paraId="07600097" w14:textId="77777777" w:rsidR="00735D08" w:rsidRPr="00735D08" w:rsidRDefault="00735D08" w:rsidP="00735D08">
      <w:pPr>
        <w:autoSpaceDE w:val="0"/>
        <w:autoSpaceDN w:val="0"/>
        <w:adjustRightInd w:val="0"/>
        <w:spacing w:after="0" w:line="240" w:lineRule="auto"/>
        <w:jc w:val="both"/>
        <w:rPr>
          <w:rFonts w:cs="Arial"/>
          <w:b/>
          <w:u w:val="single"/>
        </w:rPr>
      </w:pPr>
      <w:r w:rsidRPr="00735D08">
        <w:rPr>
          <w:rFonts w:cs="Arial"/>
          <w:b/>
          <w:u w:val="single"/>
        </w:rPr>
        <w:t>Late collection fees:</w:t>
      </w:r>
    </w:p>
    <w:p w14:paraId="09035AC7" w14:textId="77777777" w:rsidR="00735D08" w:rsidRPr="00735D08" w:rsidRDefault="00735D08" w:rsidP="00735D08">
      <w:pPr>
        <w:autoSpaceDE w:val="0"/>
        <w:autoSpaceDN w:val="0"/>
        <w:adjustRightInd w:val="0"/>
        <w:spacing w:after="0" w:line="240" w:lineRule="auto"/>
        <w:jc w:val="both"/>
        <w:rPr>
          <w:rFonts w:cs="Arial"/>
        </w:rPr>
      </w:pPr>
      <w:r w:rsidRPr="00735D08">
        <w:rPr>
          <w:rFonts w:cs="Arial"/>
        </w:rPr>
        <w:t xml:space="preserve">If you are going to be late to collect your child it is essential that you contact us on 07967 653946 to let us know so that we can ensure the appropriate </w:t>
      </w:r>
      <w:proofErr w:type="spellStart"/>
      <w:r w:rsidRPr="00735D08">
        <w:rPr>
          <w:rFonts w:cs="Arial"/>
        </w:rPr>
        <w:t>staff</w:t>
      </w:r>
      <w:proofErr w:type="gramStart"/>
      <w:r w:rsidRPr="00735D08">
        <w:rPr>
          <w:rFonts w:cs="Arial"/>
        </w:rPr>
        <w:t>:child</w:t>
      </w:r>
      <w:proofErr w:type="spellEnd"/>
      <w:proofErr w:type="gramEnd"/>
      <w:r w:rsidRPr="00735D08">
        <w:rPr>
          <w:rFonts w:cs="Arial"/>
        </w:rPr>
        <w:t xml:space="preserve"> ratios are in place.</w:t>
      </w:r>
    </w:p>
    <w:p w14:paraId="60BE476D" w14:textId="77777777" w:rsidR="00735D08" w:rsidRPr="00735D08" w:rsidRDefault="00735D08" w:rsidP="00735D08">
      <w:pPr>
        <w:autoSpaceDE w:val="0"/>
        <w:autoSpaceDN w:val="0"/>
        <w:adjustRightInd w:val="0"/>
        <w:spacing w:after="0" w:line="240" w:lineRule="auto"/>
        <w:jc w:val="both"/>
        <w:rPr>
          <w:rFonts w:cs="Arial"/>
        </w:rPr>
      </w:pPr>
    </w:p>
    <w:p w14:paraId="7EC71735" w14:textId="77777777" w:rsidR="00735D08" w:rsidRDefault="00735D08" w:rsidP="00735D08">
      <w:pPr>
        <w:autoSpaceDE w:val="0"/>
        <w:autoSpaceDN w:val="0"/>
        <w:adjustRightInd w:val="0"/>
        <w:spacing w:after="0" w:line="240" w:lineRule="auto"/>
        <w:jc w:val="both"/>
        <w:rPr>
          <w:rFonts w:cs="Arial"/>
        </w:rPr>
      </w:pPr>
      <w:r w:rsidRPr="00735D08">
        <w:rPr>
          <w:rFonts w:cs="Arial"/>
        </w:rPr>
        <w:t>Late collections before 5.30pm will be charged at £9 per hour. Late collections after 5.30pm will be charged at £9 per half hour; this is in order for us to cover staffing costs.</w:t>
      </w:r>
    </w:p>
    <w:p w14:paraId="335B0391" w14:textId="77777777" w:rsidR="00520DDC" w:rsidRDefault="00520DDC" w:rsidP="00735D08">
      <w:pPr>
        <w:autoSpaceDE w:val="0"/>
        <w:autoSpaceDN w:val="0"/>
        <w:adjustRightInd w:val="0"/>
        <w:spacing w:after="0" w:line="240" w:lineRule="auto"/>
        <w:jc w:val="both"/>
        <w:rPr>
          <w:rFonts w:cs="Arial"/>
        </w:rPr>
      </w:pPr>
    </w:p>
    <w:p w14:paraId="4B771B31" w14:textId="77777777" w:rsidR="00520DDC" w:rsidRPr="00520DDC" w:rsidRDefault="00520DDC" w:rsidP="00520DDC">
      <w:pPr>
        <w:shd w:val="clear" w:color="auto" w:fill="FFFFFF"/>
      </w:pPr>
      <w:r w:rsidRPr="00520DDC">
        <w:rPr>
          <w:rFonts w:eastAsia="Times New Roman"/>
        </w:rPr>
        <w:t xml:space="preserve">Booked collection times can only be extended if your request is made in writing and emailed to </w:t>
      </w:r>
      <w:hyperlink r:id="rId16" w:history="1">
        <w:r w:rsidRPr="00520DDC">
          <w:rPr>
            <w:rStyle w:val="Hyperlink"/>
            <w:rFonts w:eastAsia="Times New Roman"/>
            <w:color w:val="0070C0"/>
          </w:rPr>
          <w:t>bookings@kidsartsacademy.co.uk</w:t>
        </w:r>
      </w:hyperlink>
      <w:r w:rsidRPr="00520DDC">
        <w:rPr>
          <w:rFonts w:eastAsia="Times New Roman"/>
          <w:color w:val="0070C0"/>
        </w:rPr>
        <w:t xml:space="preserve"> </w:t>
      </w:r>
      <w:r w:rsidRPr="00520DDC">
        <w:rPr>
          <w:rFonts w:eastAsia="Times New Roman"/>
        </w:rPr>
        <w:t xml:space="preserve">up to 3.30pm the day prior to your child's attendance, if your request can be accommodated the standard fees will apply. </w:t>
      </w:r>
    </w:p>
    <w:p w14:paraId="36D23AB3" w14:textId="77777777" w:rsidR="00735D08" w:rsidRPr="00735D08" w:rsidRDefault="00735D08" w:rsidP="00735D08">
      <w:pPr>
        <w:pStyle w:val="ListParagraph"/>
        <w:autoSpaceDE w:val="0"/>
        <w:autoSpaceDN w:val="0"/>
        <w:adjustRightInd w:val="0"/>
        <w:spacing w:after="0" w:line="240" w:lineRule="auto"/>
        <w:jc w:val="both"/>
        <w:rPr>
          <w:rFonts w:cs="Arial"/>
        </w:rPr>
      </w:pPr>
    </w:p>
    <w:p w14:paraId="3A22B4FA" w14:textId="77777777" w:rsidR="00735D08" w:rsidRPr="00735D08" w:rsidRDefault="00735D08" w:rsidP="00735D08">
      <w:pPr>
        <w:autoSpaceDE w:val="0"/>
        <w:autoSpaceDN w:val="0"/>
        <w:adjustRightInd w:val="0"/>
        <w:spacing w:after="0" w:line="240" w:lineRule="auto"/>
        <w:jc w:val="both"/>
        <w:rPr>
          <w:rFonts w:cs="Arial"/>
          <w:b/>
          <w:u w:val="single"/>
        </w:rPr>
      </w:pPr>
      <w:r w:rsidRPr="00735D08">
        <w:rPr>
          <w:rFonts w:cs="Arial"/>
          <w:b/>
          <w:u w:val="single"/>
        </w:rPr>
        <w:t>Payment Methods:</w:t>
      </w:r>
    </w:p>
    <w:p w14:paraId="6085AD64" w14:textId="530BA1C8" w:rsidR="00735D08" w:rsidRPr="00735D08" w:rsidRDefault="00735D08" w:rsidP="00735D08">
      <w:pPr>
        <w:autoSpaceDE w:val="0"/>
        <w:autoSpaceDN w:val="0"/>
        <w:adjustRightInd w:val="0"/>
        <w:spacing w:after="0" w:line="240" w:lineRule="auto"/>
        <w:jc w:val="both"/>
        <w:rPr>
          <w:rFonts w:cs="Arial"/>
          <w:b/>
          <w:u w:val="single"/>
        </w:rPr>
      </w:pPr>
      <w:r w:rsidRPr="00735D08">
        <w:rPr>
          <w:rFonts w:cs="Arial"/>
        </w:rPr>
        <w:t xml:space="preserve">We accept payment by Bank transfer, Childcare Vouchers and PayPal. When paying by PayPal a 3% booking </w:t>
      </w:r>
      <w:bookmarkStart w:id="0" w:name="_GoBack"/>
      <w:bookmarkEnd w:id="0"/>
      <w:r w:rsidRPr="00735D08">
        <w:rPr>
          <w:rFonts w:cs="Arial"/>
        </w:rPr>
        <w:t>fee is applied</w:t>
      </w:r>
      <w:r w:rsidR="00F87C3E">
        <w:rPr>
          <w:rFonts w:cs="Arial"/>
        </w:rPr>
        <w:t>.</w:t>
      </w:r>
    </w:p>
    <w:sectPr w:rsidR="00735D08" w:rsidRPr="00735D08" w:rsidSect="00F87C3E">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B08F1"/>
    <w:multiLevelType w:val="hybridMultilevel"/>
    <w:tmpl w:val="56520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2325CC"/>
    <w:multiLevelType w:val="hybridMultilevel"/>
    <w:tmpl w:val="3AA8C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08"/>
    <w:rsid w:val="00017834"/>
    <w:rsid w:val="00040A85"/>
    <w:rsid w:val="000C22D4"/>
    <w:rsid w:val="001425D4"/>
    <w:rsid w:val="002053DB"/>
    <w:rsid w:val="0021073F"/>
    <w:rsid w:val="0028565B"/>
    <w:rsid w:val="00335C46"/>
    <w:rsid w:val="0036408F"/>
    <w:rsid w:val="00377DBE"/>
    <w:rsid w:val="003B081F"/>
    <w:rsid w:val="004E2F67"/>
    <w:rsid w:val="00520DDC"/>
    <w:rsid w:val="00596B99"/>
    <w:rsid w:val="005F46B2"/>
    <w:rsid w:val="00646E21"/>
    <w:rsid w:val="00691E25"/>
    <w:rsid w:val="006E4149"/>
    <w:rsid w:val="00735D08"/>
    <w:rsid w:val="007378DE"/>
    <w:rsid w:val="0075610A"/>
    <w:rsid w:val="00756870"/>
    <w:rsid w:val="00780EC0"/>
    <w:rsid w:val="007D75EB"/>
    <w:rsid w:val="00886BF0"/>
    <w:rsid w:val="00952AD6"/>
    <w:rsid w:val="009E7E81"/>
    <w:rsid w:val="00AB472C"/>
    <w:rsid w:val="00AE1B9B"/>
    <w:rsid w:val="00B10772"/>
    <w:rsid w:val="00B349AC"/>
    <w:rsid w:val="00BA488A"/>
    <w:rsid w:val="00BF0F02"/>
    <w:rsid w:val="00C727A4"/>
    <w:rsid w:val="00D559C4"/>
    <w:rsid w:val="00DD458E"/>
    <w:rsid w:val="00DE2C0C"/>
    <w:rsid w:val="00DF04BE"/>
    <w:rsid w:val="00E5303F"/>
    <w:rsid w:val="00EF4058"/>
    <w:rsid w:val="00F1226B"/>
    <w:rsid w:val="00F87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76E1"/>
  <w15:chartTrackingRefBased/>
  <w15:docId w15:val="{5F3C92C9-1E2F-4D24-9381-3E7CBF7C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D0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735D08"/>
    <w:rPr>
      <w:color w:val="0000FF"/>
      <w:u w:val="single"/>
    </w:rPr>
  </w:style>
  <w:style w:type="paragraph" w:styleId="PlainText">
    <w:name w:val="Plain Text"/>
    <w:basedOn w:val="Normal"/>
    <w:link w:val="PlainTextChar"/>
    <w:uiPriority w:val="99"/>
    <w:semiHidden/>
    <w:unhideWhenUsed/>
    <w:rsid w:val="00735D08"/>
    <w:pPr>
      <w:spacing w:after="0" w:line="240" w:lineRule="auto"/>
    </w:pPr>
    <w:rPr>
      <w:rFonts w:ascii="Calibri" w:eastAsia="Times New Roman" w:hAnsi="Calibri" w:cs="Times New Roman"/>
      <w:lang w:eastAsia="en-GB"/>
    </w:rPr>
  </w:style>
  <w:style w:type="character" w:customStyle="1" w:styleId="PlainTextChar">
    <w:name w:val="Plain Text Char"/>
    <w:basedOn w:val="DefaultParagraphFont"/>
    <w:link w:val="PlainText"/>
    <w:uiPriority w:val="99"/>
    <w:semiHidden/>
    <w:rsid w:val="00735D08"/>
    <w:rPr>
      <w:rFonts w:ascii="Calibri" w:eastAsia="Times New Roman" w:hAnsi="Calibri" w:cs="Times New Roman"/>
      <w:lang w:eastAsia="en-GB"/>
    </w:rPr>
  </w:style>
  <w:style w:type="table" w:styleId="TableGrid">
    <w:name w:val="Table Grid"/>
    <w:basedOn w:val="TableNormal"/>
    <w:uiPriority w:val="39"/>
    <w:rsid w:val="007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5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4579">
      <w:bodyDiv w:val="1"/>
      <w:marLeft w:val="0"/>
      <w:marRight w:val="0"/>
      <w:marTop w:val="0"/>
      <w:marBottom w:val="0"/>
      <w:divBdr>
        <w:top w:val="none" w:sz="0" w:space="0" w:color="auto"/>
        <w:left w:val="none" w:sz="0" w:space="0" w:color="auto"/>
        <w:bottom w:val="none" w:sz="0" w:space="0" w:color="auto"/>
        <w:right w:val="none" w:sz="0" w:space="0" w:color="auto"/>
      </w:divBdr>
    </w:div>
    <w:div w:id="1314725268">
      <w:bodyDiv w:val="1"/>
      <w:marLeft w:val="0"/>
      <w:marRight w:val="0"/>
      <w:marTop w:val="0"/>
      <w:marBottom w:val="0"/>
      <w:divBdr>
        <w:top w:val="none" w:sz="0" w:space="0" w:color="auto"/>
        <w:left w:val="none" w:sz="0" w:space="0" w:color="auto"/>
        <w:bottom w:val="none" w:sz="0" w:space="0" w:color="auto"/>
        <w:right w:val="none" w:sz="0" w:space="0" w:color="auto"/>
      </w:divBdr>
    </w:div>
    <w:div w:id="19209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51AA.0DAC4BF0"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3.png@01D051AA.0DAC4BF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bookings@kidsartsacademy.co.uk" TargetMode="External"/><Relationship Id="rId1" Type="http://schemas.openxmlformats.org/officeDocument/2006/relationships/numbering" Target="numbering.xml"/><Relationship Id="rId6" Type="http://schemas.openxmlformats.org/officeDocument/2006/relationships/hyperlink" Target="http://www.kidsartsacademy.co.uk/" TargetMode="External"/><Relationship Id="rId11" Type="http://schemas.openxmlformats.org/officeDocument/2006/relationships/image" Target="media/image3.png"/><Relationship Id="rId5" Type="http://schemas.openxmlformats.org/officeDocument/2006/relationships/hyperlink" Target="https://bookings.kidsartsacademy.co.uk/" TargetMode="External"/><Relationship Id="rId15" Type="http://schemas.openxmlformats.org/officeDocument/2006/relationships/hyperlink" Target="mailto:bookings@kidsartsacademy.co.uk" TargetMode="External"/><Relationship Id="rId10" Type="http://schemas.openxmlformats.org/officeDocument/2006/relationships/image" Target="cid:image002.jpg@01D051AA.0DAC4BF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4.jpg@01D051AA.0DAC4B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Bohan</dc:creator>
  <cp:keywords/>
  <dc:description/>
  <cp:lastModifiedBy>Hannah</cp:lastModifiedBy>
  <cp:revision>2</cp:revision>
  <cp:lastPrinted>2015-02-28T13:13:00Z</cp:lastPrinted>
  <dcterms:created xsi:type="dcterms:W3CDTF">2015-02-28T13:44:00Z</dcterms:created>
  <dcterms:modified xsi:type="dcterms:W3CDTF">2015-02-28T13:44:00Z</dcterms:modified>
</cp:coreProperties>
</file>